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Заняття</w:t>
      </w:r>
      <w:r>
        <w:rPr>
          <w:b/>
          <w:sz w:val="28"/>
          <w:szCs w:val="28"/>
          <w:lang w:val="uk-UA"/>
        </w:rPr>
        <w:t xml:space="preserve"> 1</w:t>
      </w:r>
      <w:r w:rsidRPr="00595515">
        <w:rPr>
          <w:b/>
          <w:sz w:val="28"/>
          <w:szCs w:val="28"/>
          <w:lang w:val="uk-UA"/>
        </w:rPr>
        <w:t xml:space="preserve"> 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 xml:space="preserve">Тема: </w:t>
      </w:r>
      <w:r>
        <w:rPr>
          <w:b/>
          <w:sz w:val="28"/>
          <w:szCs w:val="28"/>
          <w:lang w:val="uk-UA"/>
        </w:rPr>
        <w:t>Життєвий успіх.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Хід заходу: </w:t>
      </w:r>
    </w:p>
    <w:p w:rsidR="00595515" w:rsidRPr="00595515" w:rsidRDefault="00595515" w:rsidP="00595515">
      <w:pPr>
        <w:pStyle w:val="a5"/>
        <w:numPr>
          <w:ilvl w:val="0"/>
          <w:numId w:val="2"/>
        </w:numPr>
        <w:tabs>
          <w:tab w:val="clear" w:pos="720"/>
          <w:tab w:val="num" w:pos="426"/>
        </w:tabs>
        <w:ind w:hanging="5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595515">
        <w:rPr>
          <w:b/>
          <w:sz w:val="28"/>
          <w:szCs w:val="28"/>
          <w:lang w:val="uk-UA"/>
        </w:rPr>
        <w:t>Привітання учасників тренінгу.</w:t>
      </w:r>
    </w:p>
    <w:p w:rsidR="00595515" w:rsidRPr="00595515" w:rsidRDefault="00595515" w:rsidP="00595515">
      <w:pPr>
        <w:numPr>
          <w:ilvl w:val="0"/>
          <w:numId w:val="2"/>
        </w:numPr>
        <w:ind w:left="0"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Мозковий штурм “Мрія ...”  та “Ціль...”</w:t>
      </w:r>
    </w:p>
    <w:p w:rsidR="00595515" w:rsidRPr="00595515" w:rsidRDefault="00595515" w:rsidP="00595515">
      <w:pPr>
        <w:numPr>
          <w:ilvl w:val="0"/>
          <w:numId w:val="2"/>
        </w:numPr>
        <w:ind w:left="0"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Технологія перетворення мрії у ціль.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Різниця між мрією і ціллю.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b/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7 кроків від мрії до цілі: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М_______________Ц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 xml:space="preserve">     1     2     3    4    5    6     7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</w:rPr>
      </w:pP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1 крок – Як я впізнаю, що моя ціль досягнута.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2 крок – Чим я готовий заплатити.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3 крок – Коли я досягну своєї цілі ( дата).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4 крок – Труднощі і внутрішні перепони.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5 крок – Яку винагороду я </w:t>
      </w:r>
      <w:proofErr w:type="spellStart"/>
      <w:r w:rsidRPr="00595515">
        <w:rPr>
          <w:sz w:val="28"/>
          <w:szCs w:val="28"/>
          <w:lang w:val="uk-UA"/>
        </w:rPr>
        <w:t>оберу</w:t>
      </w:r>
      <w:proofErr w:type="spellEnd"/>
      <w:r w:rsidRPr="00595515">
        <w:rPr>
          <w:sz w:val="28"/>
          <w:szCs w:val="28"/>
          <w:lang w:val="uk-UA"/>
        </w:rPr>
        <w:t xml:space="preserve"> своїй перемозі.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6 крок – Письмовий договір з собою.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7 крок – Щоденне читання договору вголос.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</w:p>
    <w:p w:rsidR="00595515" w:rsidRPr="00595515" w:rsidRDefault="00595515" w:rsidP="00595515">
      <w:pPr>
        <w:numPr>
          <w:ilvl w:val="0"/>
          <w:numId w:val="2"/>
        </w:numPr>
        <w:ind w:left="0"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 xml:space="preserve">Вправа “Прогулянка у гори”.  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</w:rPr>
      </w:pPr>
      <w:r w:rsidRPr="00595515">
        <w:rPr>
          <w:i/>
          <w:sz w:val="28"/>
          <w:szCs w:val="28"/>
        </w:rPr>
        <w:t>Мета</w:t>
      </w:r>
      <w:r w:rsidRPr="00595515">
        <w:rPr>
          <w:i/>
          <w:sz w:val="28"/>
          <w:szCs w:val="28"/>
          <w:lang w:val="uk-UA"/>
        </w:rPr>
        <w:t>:</w:t>
      </w:r>
      <w:r w:rsidRPr="00595515">
        <w:rPr>
          <w:sz w:val="28"/>
          <w:szCs w:val="28"/>
          <w:lang w:val="uk-UA"/>
        </w:rPr>
        <w:t xml:space="preserve"> </w:t>
      </w:r>
      <w:proofErr w:type="spellStart"/>
      <w:r w:rsidRPr="00595515">
        <w:rPr>
          <w:sz w:val="28"/>
          <w:szCs w:val="28"/>
        </w:rPr>
        <w:t>сформувати</w:t>
      </w:r>
      <w:proofErr w:type="spellEnd"/>
      <w:r w:rsidRPr="00595515">
        <w:rPr>
          <w:sz w:val="28"/>
          <w:szCs w:val="28"/>
        </w:rPr>
        <w:t xml:space="preserve"> </w:t>
      </w:r>
      <w:proofErr w:type="spellStart"/>
      <w:r w:rsidRPr="00595515">
        <w:rPr>
          <w:sz w:val="28"/>
          <w:szCs w:val="28"/>
        </w:rPr>
        <w:t>емоційне</w:t>
      </w:r>
      <w:proofErr w:type="spellEnd"/>
      <w:r w:rsidRPr="00595515">
        <w:rPr>
          <w:sz w:val="28"/>
          <w:szCs w:val="28"/>
        </w:rPr>
        <w:t xml:space="preserve"> і </w:t>
      </w:r>
      <w:proofErr w:type="spellStart"/>
      <w:r w:rsidRPr="00595515">
        <w:rPr>
          <w:sz w:val="28"/>
          <w:szCs w:val="28"/>
        </w:rPr>
        <w:t>ціннісне</w:t>
      </w:r>
      <w:proofErr w:type="spellEnd"/>
      <w:r w:rsidRPr="00595515">
        <w:rPr>
          <w:sz w:val="28"/>
          <w:szCs w:val="28"/>
        </w:rPr>
        <w:t xml:space="preserve"> </w:t>
      </w:r>
      <w:proofErr w:type="spellStart"/>
      <w:r w:rsidRPr="00595515">
        <w:rPr>
          <w:sz w:val="28"/>
          <w:szCs w:val="28"/>
        </w:rPr>
        <w:t>відношення</w:t>
      </w:r>
      <w:proofErr w:type="spellEnd"/>
      <w:r w:rsidRPr="00595515">
        <w:rPr>
          <w:sz w:val="28"/>
          <w:szCs w:val="28"/>
        </w:rPr>
        <w:t xml:space="preserve"> до </w:t>
      </w:r>
      <w:proofErr w:type="spellStart"/>
      <w:r w:rsidRPr="00595515">
        <w:rPr>
          <w:sz w:val="28"/>
          <w:szCs w:val="28"/>
        </w:rPr>
        <w:t>подій</w:t>
      </w:r>
      <w:proofErr w:type="spellEnd"/>
      <w:r w:rsidRPr="00595515">
        <w:rPr>
          <w:sz w:val="28"/>
          <w:szCs w:val="28"/>
        </w:rPr>
        <w:t xml:space="preserve"> </w:t>
      </w:r>
      <w:proofErr w:type="spellStart"/>
      <w:r w:rsidRPr="00595515">
        <w:rPr>
          <w:sz w:val="28"/>
          <w:szCs w:val="28"/>
        </w:rPr>
        <w:t>свого</w:t>
      </w:r>
      <w:proofErr w:type="spellEnd"/>
      <w:r w:rsidRPr="00595515">
        <w:rPr>
          <w:sz w:val="28"/>
          <w:szCs w:val="28"/>
        </w:rPr>
        <w:t xml:space="preserve"> </w:t>
      </w:r>
      <w:proofErr w:type="spellStart"/>
      <w:r w:rsidRPr="00595515">
        <w:rPr>
          <w:sz w:val="28"/>
          <w:szCs w:val="28"/>
        </w:rPr>
        <w:t>життя</w:t>
      </w:r>
      <w:proofErr w:type="spellEnd"/>
      <w:r w:rsidRPr="00595515">
        <w:rPr>
          <w:sz w:val="28"/>
          <w:szCs w:val="28"/>
        </w:rPr>
        <w:t>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Матеріали – листи паперу, олівці, фломастери, список почуттів.</w:t>
      </w:r>
    </w:p>
    <w:p w:rsidR="00595515" w:rsidRPr="00595515" w:rsidRDefault="00595515" w:rsidP="00595515">
      <w:pPr>
        <w:numPr>
          <w:ilvl w:val="0"/>
          <w:numId w:val="3"/>
        </w:numPr>
        <w:tabs>
          <w:tab w:val="clear" w:pos="870"/>
          <w:tab w:val="num" w:pos="0"/>
        </w:tabs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Кожен учасник на листі паперу малює своє життя у вигляді гірських вершин. Вершини – це події, моменти у житті, в яких ви були найбільш успішними. Запишіть, яка подія пов’язана з кожною вершиною, дайте вершині назву.</w:t>
      </w:r>
    </w:p>
    <w:p w:rsidR="00595515" w:rsidRPr="00595515" w:rsidRDefault="00595515" w:rsidP="00595515">
      <w:pPr>
        <w:numPr>
          <w:ilvl w:val="0"/>
          <w:numId w:val="3"/>
        </w:numPr>
        <w:tabs>
          <w:tab w:val="clear" w:pos="870"/>
          <w:tab w:val="num" w:pos="0"/>
        </w:tabs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Робота в парах ( час – 20-30 хв.).</w:t>
      </w:r>
    </w:p>
    <w:p w:rsidR="00595515" w:rsidRPr="00595515" w:rsidRDefault="00595515" w:rsidP="00595515">
      <w:pPr>
        <w:tabs>
          <w:tab w:val="num" w:pos="0"/>
        </w:tabs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Розповісти один одному про події свого життя та про ваші почуття, які супроводжували кожну подію.</w:t>
      </w:r>
    </w:p>
    <w:p w:rsidR="00595515" w:rsidRPr="00595515" w:rsidRDefault="00595515" w:rsidP="00595515">
      <w:pPr>
        <w:tabs>
          <w:tab w:val="num" w:pos="0"/>
        </w:tabs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“Коли я робив ...., то відчував...”.  “Коли зі мною трапилось ..., я відчув...” (використовуйте для підказки список почуттів).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 xml:space="preserve">       4. Вправа “Індивідуальний образ світу”.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i/>
          <w:sz w:val="28"/>
          <w:szCs w:val="28"/>
          <w:lang w:val="uk-UA"/>
        </w:rPr>
        <w:t>Мета</w:t>
      </w:r>
      <w:r w:rsidRPr="00595515">
        <w:rPr>
          <w:sz w:val="28"/>
          <w:szCs w:val="28"/>
          <w:lang w:val="uk-UA"/>
        </w:rPr>
        <w:t>: структуризація внутрішніх картин світу, погляд на себе зі сторони.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Матеріали – листи паперу, олівці, фломастери.</w:t>
      </w:r>
    </w:p>
    <w:p w:rsidR="00595515" w:rsidRPr="00595515" w:rsidRDefault="00595515" w:rsidP="00595515">
      <w:pPr>
        <w:numPr>
          <w:ilvl w:val="0"/>
          <w:numId w:val="4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Поділіть лист паперу на сектори. Заповніть кожен сектор на свій розсуд.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Мій образ світу</w:t>
      </w: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</w:tblGrid>
      <w:tr w:rsidR="00595515" w:rsidRPr="00595515" w:rsidTr="00384872">
        <w:trPr>
          <w:trHeight w:val="81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15" w:rsidRPr="00595515" w:rsidRDefault="00595515" w:rsidP="00595515">
            <w:pPr>
              <w:pStyle w:val="5"/>
              <w:spacing w:before="0" w:after="0"/>
              <w:ind w:firstLine="180"/>
              <w:jc w:val="both"/>
              <w:rPr>
                <w:b w:val="0"/>
                <w:i w:val="0"/>
                <w:sz w:val="28"/>
                <w:szCs w:val="28"/>
                <w:lang w:val="uk-UA"/>
              </w:rPr>
            </w:pPr>
            <w:r w:rsidRPr="00595515">
              <w:rPr>
                <w:sz w:val="28"/>
                <w:szCs w:val="28"/>
                <w:lang w:val="uk-UA"/>
              </w:rPr>
              <w:t xml:space="preserve">                         </w:t>
            </w:r>
            <w:proofErr w:type="spellStart"/>
            <w:r w:rsidRPr="00595515">
              <w:rPr>
                <w:b w:val="0"/>
                <w:i w:val="0"/>
                <w:sz w:val="28"/>
                <w:szCs w:val="28"/>
              </w:rPr>
              <w:t>Світ</w:t>
            </w:r>
            <w:proofErr w:type="spellEnd"/>
            <w:r w:rsidRPr="00595515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95515">
              <w:rPr>
                <w:b w:val="0"/>
                <w:i w:val="0"/>
                <w:sz w:val="28"/>
                <w:szCs w:val="28"/>
              </w:rPr>
              <w:t>ідей</w:t>
            </w:r>
            <w:proofErr w:type="spellEnd"/>
          </w:p>
          <w:p w:rsidR="00595515" w:rsidRPr="00595515" w:rsidRDefault="00595515" w:rsidP="00595515">
            <w:pPr>
              <w:ind w:firstLine="180"/>
              <w:jc w:val="both"/>
              <w:rPr>
                <w:sz w:val="28"/>
                <w:szCs w:val="28"/>
                <w:lang w:val="uk-UA"/>
              </w:rPr>
            </w:pPr>
          </w:p>
          <w:p w:rsidR="00595515" w:rsidRPr="00595515" w:rsidRDefault="00595515" w:rsidP="00595515">
            <w:pPr>
              <w:ind w:firstLine="180"/>
              <w:jc w:val="both"/>
              <w:rPr>
                <w:sz w:val="28"/>
                <w:szCs w:val="28"/>
                <w:lang w:val="uk-UA"/>
              </w:rPr>
            </w:pPr>
            <w:r w:rsidRPr="00595515">
              <w:rPr>
                <w:sz w:val="28"/>
                <w:szCs w:val="28"/>
                <w:lang w:val="uk-UA"/>
              </w:rPr>
              <w:t xml:space="preserve">  Світ людей                       Світ речей</w:t>
            </w:r>
          </w:p>
        </w:tc>
      </w:tr>
    </w:tbl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</w:p>
    <w:p w:rsidR="00595515" w:rsidRPr="00595515" w:rsidRDefault="00595515" w:rsidP="00595515">
      <w:pPr>
        <w:numPr>
          <w:ilvl w:val="1"/>
          <w:numId w:val="5"/>
        </w:numPr>
        <w:tabs>
          <w:tab w:val="clear" w:pos="1440"/>
        </w:tabs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lastRenderedPageBreak/>
        <w:t>Світ ідей -  правила життя, принципи, ваші інтереси, мрії, фантазії, плани.</w:t>
      </w:r>
    </w:p>
    <w:p w:rsidR="00595515" w:rsidRPr="00595515" w:rsidRDefault="00595515" w:rsidP="00595515">
      <w:pPr>
        <w:numPr>
          <w:ilvl w:val="1"/>
          <w:numId w:val="5"/>
        </w:numPr>
        <w:tabs>
          <w:tab w:val="clear" w:pos="1440"/>
        </w:tabs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Світ людей – значимі для вас люди.</w:t>
      </w:r>
    </w:p>
    <w:p w:rsidR="00595515" w:rsidRPr="00595515" w:rsidRDefault="00595515" w:rsidP="00595515">
      <w:pPr>
        <w:numPr>
          <w:ilvl w:val="1"/>
          <w:numId w:val="5"/>
        </w:numPr>
        <w:tabs>
          <w:tab w:val="clear" w:pos="1440"/>
        </w:tabs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Світ речей – значимі для вашого життя речі, об’єкти природи.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</w:p>
    <w:p w:rsidR="00595515" w:rsidRPr="00595515" w:rsidRDefault="00595515" w:rsidP="00595515">
      <w:pPr>
        <w:numPr>
          <w:ilvl w:val="0"/>
          <w:numId w:val="4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Віддайте свій лист іншій людині праворуч і візьміть лист сусіда. Уважно проаналізуйте його і дайте відповідь на запитання: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Чим ця людина відрізняється від мене?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Чим схожий на мене?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         Потім подумайте і запишіть у центрі листа професію або сферу         діяльності для цієї людини, виходячи із її світогляду. </w:t>
      </w:r>
    </w:p>
    <w:p w:rsidR="00595515" w:rsidRPr="00595515" w:rsidRDefault="00595515" w:rsidP="00595515">
      <w:pPr>
        <w:numPr>
          <w:ilvl w:val="0"/>
          <w:numId w:val="4"/>
        </w:numPr>
        <w:tabs>
          <w:tab w:val="num" w:pos="-180"/>
        </w:tabs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Поверніть лист власнику. А отримавши назад свій, можете добавити свою інформацію.</w:t>
      </w:r>
    </w:p>
    <w:p w:rsidR="00595515" w:rsidRPr="00595515" w:rsidRDefault="00595515" w:rsidP="00595515">
      <w:pPr>
        <w:numPr>
          <w:ilvl w:val="0"/>
          <w:numId w:val="4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Обговорення.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Згідні ви з “призначеною” вам професією?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Щоб хотіли змінити?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Чим ви керувалися при виборі професії іншій людині?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Якої інформації вам не вистачало?</w:t>
      </w:r>
    </w:p>
    <w:p w:rsidR="00595515" w:rsidRPr="00595515" w:rsidRDefault="00595515" w:rsidP="00595515">
      <w:pPr>
        <w:numPr>
          <w:ilvl w:val="1"/>
          <w:numId w:val="1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Чи змінилось ваше ставлення до чогось після цієї вправи.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5. Вправа “Що таке життєвий успіх”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i/>
          <w:sz w:val="28"/>
          <w:szCs w:val="28"/>
          <w:lang w:val="uk-UA"/>
        </w:rPr>
        <w:t>Мета:</w:t>
      </w:r>
      <w:r w:rsidRPr="00595515">
        <w:rPr>
          <w:sz w:val="28"/>
          <w:szCs w:val="28"/>
          <w:lang w:val="uk-UA"/>
        </w:rPr>
        <w:t xml:space="preserve"> усвідомлення свого особистого відношення до життєвого успіху;         побудова ієрархії засобів досягнення успіху.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Матеріали -  таблиці “Що таке життєвий успіх”, “Засоби досягнення успіху”, 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                       “Базові цінності”, “Анкета для батьків”.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</w:p>
    <w:p w:rsidR="00595515" w:rsidRPr="00595515" w:rsidRDefault="00595515" w:rsidP="00595515">
      <w:pPr>
        <w:numPr>
          <w:ilvl w:val="0"/>
          <w:numId w:val="6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В таблиці “Що таке життєвий успіх” </w:t>
      </w:r>
      <w:proofErr w:type="spellStart"/>
      <w:r w:rsidRPr="00595515">
        <w:rPr>
          <w:sz w:val="28"/>
          <w:szCs w:val="28"/>
          <w:lang w:val="uk-UA"/>
        </w:rPr>
        <w:t>проранжируйте</w:t>
      </w:r>
      <w:proofErr w:type="spellEnd"/>
      <w:r w:rsidRPr="00595515">
        <w:rPr>
          <w:sz w:val="28"/>
          <w:szCs w:val="28"/>
          <w:lang w:val="uk-UA"/>
        </w:rPr>
        <w:t xml:space="preserve"> список, виходячи із власних уявлень про успіх. На перше місце </w:t>
      </w:r>
      <w:proofErr w:type="spellStart"/>
      <w:r w:rsidRPr="00595515">
        <w:rPr>
          <w:sz w:val="28"/>
          <w:szCs w:val="28"/>
          <w:lang w:val="uk-UA"/>
        </w:rPr>
        <w:t>поставте</w:t>
      </w:r>
      <w:proofErr w:type="spellEnd"/>
      <w:r w:rsidRPr="00595515">
        <w:rPr>
          <w:sz w:val="28"/>
          <w:szCs w:val="28"/>
          <w:lang w:val="uk-UA"/>
        </w:rPr>
        <w:t xml:space="preserve"> таке визначення успіху, яке вам здається найбільш правильним. І так до 16 місця. Двох однакових рангів бути не може. Результати записуйте у колонку “Індивідуальне рішення”.</w:t>
      </w:r>
    </w:p>
    <w:p w:rsidR="00595515" w:rsidRPr="00595515" w:rsidRDefault="00595515" w:rsidP="00595515">
      <w:pPr>
        <w:numPr>
          <w:ilvl w:val="0"/>
          <w:numId w:val="6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Робота в групах.  Тепер вирішить ту ж саму задачу, тільки у малих групах. Прийдіть до спільної думки та запишіть рішення у колонку “Групове рішення”.</w:t>
      </w:r>
    </w:p>
    <w:p w:rsidR="00595515" w:rsidRPr="00595515" w:rsidRDefault="00595515" w:rsidP="00595515">
      <w:pPr>
        <w:numPr>
          <w:ilvl w:val="0"/>
          <w:numId w:val="6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Після співвідношення свого особистого бачення значення успіху з думкою  своїх товаришів, необхідно провести таку ж саму роботу з таблицею “Засоби досягнення успіху” ( спочатку – індивідуально, потім – у групі).</w:t>
      </w:r>
    </w:p>
    <w:p w:rsidR="00595515" w:rsidRPr="00595515" w:rsidRDefault="00595515" w:rsidP="00595515">
      <w:pPr>
        <w:numPr>
          <w:ilvl w:val="0"/>
          <w:numId w:val="6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Обговорення.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Окремо можна обсудити роль батьків у досягненні успіху їхніх батьків. Можна запропонувати учням заповнити самим “Анкету для батьків”.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     5. Домашнє завдання: написати твір на тему «Ціль мого життя».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</w:rPr>
      </w:pPr>
    </w:p>
    <w:p w:rsidR="00595515" w:rsidRDefault="00595515" w:rsidP="00595515">
      <w:pPr>
        <w:ind w:firstLine="180"/>
        <w:jc w:val="both"/>
        <w:rPr>
          <w:b/>
          <w:sz w:val="28"/>
          <w:szCs w:val="28"/>
          <w:u w:val="single"/>
          <w:lang w:val="uk-UA"/>
        </w:rPr>
      </w:pPr>
    </w:p>
    <w:p w:rsidR="00595515" w:rsidRDefault="00595515" w:rsidP="00595515">
      <w:pPr>
        <w:ind w:firstLine="180"/>
        <w:jc w:val="both"/>
        <w:rPr>
          <w:b/>
          <w:sz w:val="28"/>
          <w:szCs w:val="28"/>
          <w:u w:val="single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lastRenderedPageBreak/>
        <w:t xml:space="preserve">Заняття </w:t>
      </w:r>
      <w:r>
        <w:rPr>
          <w:b/>
          <w:sz w:val="28"/>
          <w:szCs w:val="28"/>
          <w:lang w:val="uk-UA"/>
        </w:rPr>
        <w:t>2</w:t>
      </w:r>
      <w:bookmarkStart w:id="0" w:name="_GoBack"/>
      <w:bookmarkEnd w:id="0"/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Тема: Професії.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595515">
        <w:rPr>
          <w:b/>
          <w:sz w:val="28"/>
          <w:szCs w:val="28"/>
          <w:lang w:val="uk-UA"/>
        </w:rPr>
        <w:t>Хочу_можу</w:t>
      </w:r>
      <w:proofErr w:type="spellEnd"/>
      <w:r w:rsidRPr="00595515">
        <w:rPr>
          <w:b/>
          <w:sz w:val="28"/>
          <w:szCs w:val="28"/>
          <w:lang w:val="uk-UA"/>
        </w:rPr>
        <w:t>-треб</w:t>
      </w:r>
      <w:r>
        <w:rPr>
          <w:b/>
          <w:sz w:val="28"/>
          <w:szCs w:val="28"/>
          <w:lang w:val="uk-UA"/>
        </w:rPr>
        <w:t>а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 xml:space="preserve">Хід заходу: </w:t>
      </w:r>
    </w:p>
    <w:p w:rsidR="00595515" w:rsidRPr="00595515" w:rsidRDefault="00595515" w:rsidP="005955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595515">
        <w:rPr>
          <w:b/>
          <w:sz w:val="28"/>
          <w:szCs w:val="28"/>
          <w:lang w:val="uk-UA"/>
        </w:rPr>
        <w:t>Привітання учасників тренінгу.</w:t>
      </w:r>
    </w:p>
    <w:p w:rsidR="00595515" w:rsidRPr="00595515" w:rsidRDefault="00595515" w:rsidP="00595515">
      <w:pPr>
        <w:tabs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595515">
        <w:rPr>
          <w:b/>
          <w:sz w:val="28"/>
          <w:szCs w:val="28"/>
          <w:lang w:val="uk-UA"/>
        </w:rPr>
        <w:t>Інформаційне повідомлення “Світ професій”</w:t>
      </w:r>
    </w:p>
    <w:p w:rsidR="00595515" w:rsidRPr="00595515" w:rsidRDefault="00595515" w:rsidP="00595515">
      <w:pPr>
        <w:tabs>
          <w:tab w:val="num" w:pos="720"/>
        </w:tabs>
        <w:jc w:val="both"/>
        <w:rPr>
          <w:b/>
          <w:sz w:val="28"/>
          <w:szCs w:val="28"/>
          <w:lang w:val="uk-UA"/>
        </w:rPr>
      </w:pPr>
      <w:r w:rsidRPr="00595515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595515">
        <w:rPr>
          <w:b/>
          <w:sz w:val="28"/>
          <w:szCs w:val="28"/>
          <w:lang w:val="uk-UA"/>
        </w:rPr>
        <w:t>Вправа “Ланцюжок професій”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    1.Пропонується по колу побудувати ланцюжок професій: до запропонованої професії підібрати в чомусь близьку професію ( наприклад -  Металург, наступна Повар, далі – близька до Повара і </w:t>
      </w:r>
      <w:proofErr w:type="spellStart"/>
      <w:r w:rsidRPr="00595515">
        <w:rPr>
          <w:szCs w:val="28"/>
        </w:rPr>
        <w:t>т.д</w:t>
      </w:r>
      <w:proofErr w:type="spellEnd"/>
      <w:r w:rsidRPr="00595515">
        <w:rPr>
          <w:szCs w:val="28"/>
        </w:rPr>
        <w:t>.).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     Важливо, щоб кожен учасник зміг пояснити, в чому схожість названих професій (по ходу вправи можна задавати учасникам запитання).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    2. Робота в малих групах ( 3-5 чоловік). Кожна група повинна побудувати ланцюжок з 7 ланок між двома різними професіями: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дресирувальник тварин – водолаз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швачка – космонавт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шахтар – вихователь дитячого садку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proofErr w:type="spellStart"/>
      <w:r w:rsidRPr="00595515">
        <w:rPr>
          <w:szCs w:val="28"/>
        </w:rPr>
        <w:t>вальник</w:t>
      </w:r>
      <w:proofErr w:type="spellEnd"/>
      <w:r w:rsidRPr="00595515">
        <w:rPr>
          <w:szCs w:val="28"/>
        </w:rPr>
        <w:t xml:space="preserve"> лісу – програміст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перукар – авіадиспетчер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Завдання – знайти спільну характеристику, спільні риси професій.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    3. Обговорення. Звернути увагу на те, що між різними професіями можуть бути спільні лінії, зв’язки. Тому не варто в професійному виборі зациклюватися на одній професії. </w:t>
      </w:r>
    </w:p>
    <w:p w:rsidR="00595515" w:rsidRPr="00595515" w:rsidRDefault="00595515" w:rsidP="00595515">
      <w:pPr>
        <w:pStyle w:val="a3"/>
        <w:ind w:left="0"/>
        <w:jc w:val="both"/>
        <w:rPr>
          <w:b/>
          <w:szCs w:val="28"/>
        </w:rPr>
      </w:pPr>
      <w:r w:rsidRPr="00595515">
        <w:rPr>
          <w:b/>
          <w:szCs w:val="28"/>
        </w:rPr>
        <w:t>4</w:t>
      </w:r>
      <w:r>
        <w:rPr>
          <w:szCs w:val="28"/>
        </w:rPr>
        <w:t>.</w:t>
      </w:r>
      <w:r w:rsidRPr="00595515">
        <w:rPr>
          <w:b/>
          <w:szCs w:val="28"/>
        </w:rPr>
        <w:t>Вправа “Контрольні списки”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i/>
          <w:szCs w:val="28"/>
        </w:rPr>
        <w:t xml:space="preserve">Мета: </w:t>
      </w:r>
      <w:r w:rsidRPr="00595515">
        <w:rPr>
          <w:szCs w:val="28"/>
        </w:rPr>
        <w:t xml:space="preserve"> усвідомлення рівня інформованості учнів про професії.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Матеріали – списки запитань для кожного учасника.</w:t>
      </w:r>
    </w:p>
    <w:p w:rsidR="00595515" w:rsidRPr="00595515" w:rsidRDefault="00595515" w:rsidP="00595515">
      <w:pPr>
        <w:pStyle w:val="a3"/>
        <w:numPr>
          <w:ilvl w:val="0"/>
          <w:numId w:val="8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Учасникам роздаються “Контрольні списки” запитань, які поділені на 6 тем: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про професії та зміст праці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про можливості працевлаштування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про перспективи 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навчання за професією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про виробництва, організації, фірми</w:t>
      </w:r>
    </w:p>
    <w:p w:rsidR="00595515" w:rsidRPr="00595515" w:rsidRDefault="00595515" w:rsidP="00595515">
      <w:pPr>
        <w:pStyle w:val="a3"/>
        <w:numPr>
          <w:ilvl w:val="0"/>
          <w:numId w:val="7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про позитивні приклади.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</w:p>
    <w:p w:rsidR="00595515" w:rsidRPr="00595515" w:rsidRDefault="00595515" w:rsidP="00595515">
      <w:pPr>
        <w:pStyle w:val="a3"/>
        <w:numPr>
          <w:ilvl w:val="0"/>
          <w:numId w:val="8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 Учасникам пропонується самоперевірка професійного вибору.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  <w:u w:val="single"/>
        </w:rPr>
        <w:t>Інструкція</w:t>
      </w:r>
      <w:r w:rsidRPr="00595515">
        <w:rPr>
          <w:szCs w:val="28"/>
        </w:rPr>
        <w:t>:   У верхній частині листа запишіть свою майбутню професію або рід занять. Послідовно читайте контрольний  список запитань і відмічайте “+”, якщо можете дати відповідь на дане питання, і знаком “ – “, якщо не маєте відповіді.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 Підрахуйте кількість “+” і “-“ в кожному тематичному розділі і запишіть результати. Чого у вас більше “+” чи “-“ ?</w:t>
      </w:r>
    </w:p>
    <w:p w:rsidR="00595515" w:rsidRPr="00595515" w:rsidRDefault="00595515" w:rsidP="00595515">
      <w:pPr>
        <w:pStyle w:val="a3"/>
        <w:numPr>
          <w:ilvl w:val="0"/>
          <w:numId w:val="8"/>
        </w:numPr>
        <w:tabs>
          <w:tab w:val="clear" w:pos="720"/>
        </w:tabs>
        <w:ind w:left="0" w:firstLine="180"/>
        <w:jc w:val="both"/>
        <w:rPr>
          <w:szCs w:val="28"/>
        </w:rPr>
      </w:pPr>
      <w:r w:rsidRPr="00595515">
        <w:rPr>
          <w:szCs w:val="28"/>
        </w:rPr>
        <w:t>Робота в парах. Потрібно перевірити себе, чи дійсно ви можете дати відповіді на запитання, які позначили знаком “+”. Запитання вибирайте самі і обговорюйте по черзі.</w:t>
      </w:r>
    </w:p>
    <w:p w:rsidR="00595515" w:rsidRPr="00595515" w:rsidRDefault="00595515" w:rsidP="00595515">
      <w:pPr>
        <w:pStyle w:val="a3"/>
        <w:numPr>
          <w:ilvl w:val="0"/>
          <w:numId w:val="8"/>
        </w:numPr>
        <w:tabs>
          <w:tab w:val="clear" w:pos="720"/>
          <w:tab w:val="num" w:pos="0"/>
        </w:tabs>
        <w:ind w:left="0" w:firstLine="180"/>
        <w:jc w:val="both"/>
        <w:rPr>
          <w:szCs w:val="28"/>
        </w:rPr>
      </w:pPr>
      <w:r w:rsidRPr="00595515">
        <w:rPr>
          <w:szCs w:val="28"/>
        </w:rPr>
        <w:lastRenderedPageBreak/>
        <w:t>Обговорення. Запропонувати учасникам повідомити, звідки вони брали інформацію, з яких джерел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</w:p>
    <w:p w:rsidR="00595515" w:rsidRPr="00595515" w:rsidRDefault="00595515" w:rsidP="00595515">
      <w:pPr>
        <w:pStyle w:val="a3"/>
        <w:numPr>
          <w:ilvl w:val="0"/>
          <w:numId w:val="8"/>
        </w:numPr>
        <w:jc w:val="both"/>
        <w:rPr>
          <w:b/>
          <w:szCs w:val="28"/>
        </w:rPr>
      </w:pPr>
      <w:r w:rsidRPr="00595515">
        <w:rPr>
          <w:b/>
          <w:szCs w:val="28"/>
        </w:rPr>
        <w:t>Вправа “Алгоритм прийняття рішення – графічне зображення”.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i/>
          <w:szCs w:val="28"/>
        </w:rPr>
        <w:t>Мета:</w:t>
      </w:r>
      <w:r w:rsidRPr="00595515">
        <w:rPr>
          <w:szCs w:val="28"/>
        </w:rPr>
        <w:t xml:space="preserve">  ознайомити з різними алгоритмами прийняття рішення при виборі              професії.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Матеріали – алгоритм “7 кроків до вагомого рішення” та “Послідовність                      прийнятого рішення” (додатки), листи ватману, старі газети,                      журнали, ножиці, клей, фломастери.</w:t>
      </w:r>
    </w:p>
    <w:p w:rsidR="00595515" w:rsidRPr="00595515" w:rsidRDefault="00595515" w:rsidP="00595515">
      <w:pPr>
        <w:pStyle w:val="a3"/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szCs w:val="28"/>
        </w:rPr>
      </w:pPr>
      <w:r w:rsidRPr="00595515">
        <w:rPr>
          <w:szCs w:val="28"/>
        </w:rPr>
        <w:t>Об’єднати учасників у 2 групи. Кожна група обирає один із варіантів алгоритмів прийняття рішення, пов’язаного з вибором професії.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Завдання групі – ознайомитися з даним алгоритмом і створити графічне зображення ( колаж), використовуючи газети, журнали, малюнки, знаки, назви. Показати куди потрібно рухатися людині, яка приймає відповідальне рішення. Графічне рішення може бути у вигляді настільної гри.</w:t>
      </w:r>
    </w:p>
    <w:p w:rsidR="00595515" w:rsidRPr="00595515" w:rsidRDefault="00595515" w:rsidP="00595515">
      <w:pPr>
        <w:pStyle w:val="a3"/>
        <w:numPr>
          <w:ilvl w:val="0"/>
          <w:numId w:val="9"/>
        </w:numPr>
        <w:tabs>
          <w:tab w:val="clear" w:pos="720"/>
          <w:tab w:val="num" w:pos="0"/>
        </w:tabs>
        <w:ind w:left="0" w:firstLine="180"/>
        <w:jc w:val="both"/>
        <w:rPr>
          <w:szCs w:val="28"/>
        </w:rPr>
      </w:pPr>
      <w:r w:rsidRPr="00595515">
        <w:rPr>
          <w:szCs w:val="28"/>
        </w:rPr>
        <w:t>Після завершення створення колажу, команди міняються роботами і пробують використати в дії отриманий алгоритм.</w:t>
      </w:r>
    </w:p>
    <w:p w:rsidR="00595515" w:rsidRPr="00595515" w:rsidRDefault="00595515" w:rsidP="00595515">
      <w:pPr>
        <w:pStyle w:val="a3"/>
        <w:numPr>
          <w:ilvl w:val="0"/>
          <w:numId w:val="9"/>
        </w:numPr>
        <w:ind w:left="0" w:firstLine="180"/>
        <w:jc w:val="both"/>
        <w:rPr>
          <w:szCs w:val="28"/>
        </w:rPr>
      </w:pPr>
      <w:r w:rsidRPr="00595515">
        <w:rPr>
          <w:szCs w:val="28"/>
        </w:rPr>
        <w:t>Обговорення створених робіт і використання алгоритмів.</w:t>
      </w:r>
    </w:p>
    <w:p w:rsidR="00595515" w:rsidRPr="00595515" w:rsidRDefault="00595515" w:rsidP="00595515">
      <w:pPr>
        <w:pStyle w:val="a3"/>
        <w:ind w:left="0" w:firstLine="180"/>
        <w:jc w:val="both"/>
        <w:rPr>
          <w:b/>
          <w:szCs w:val="28"/>
        </w:rPr>
      </w:pPr>
    </w:p>
    <w:p w:rsidR="00595515" w:rsidRPr="00595515" w:rsidRDefault="00595515" w:rsidP="00595515">
      <w:pPr>
        <w:pStyle w:val="a3"/>
        <w:ind w:left="0"/>
        <w:jc w:val="both"/>
        <w:rPr>
          <w:b/>
          <w:szCs w:val="28"/>
        </w:rPr>
      </w:pPr>
      <w:r>
        <w:rPr>
          <w:b/>
          <w:szCs w:val="28"/>
        </w:rPr>
        <w:t>6.</w:t>
      </w:r>
      <w:r w:rsidRPr="00595515">
        <w:rPr>
          <w:b/>
          <w:szCs w:val="28"/>
        </w:rPr>
        <w:t xml:space="preserve"> Вправа</w:t>
      </w:r>
      <w:r w:rsidRPr="00595515">
        <w:rPr>
          <w:b/>
          <w:szCs w:val="28"/>
          <w:lang w:val="ru-RU"/>
        </w:rPr>
        <w:t xml:space="preserve"> </w:t>
      </w:r>
      <w:r w:rsidRPr="00595515">
        <w:rPr>
          <w:b/>
          <w:szCs w:val="28"/>
        </w:rPr>
        <w:t>“ Продовження казки “Хочу-можу-треба”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i/>
          <w:szCs w:val="28"/>
        </w:rPr>
        <w:t>Мета:</w:t>
      </w:r>
      <w:r w:rsidRPr="00595515">
        <w:rPr>
          <w:szCs w:val="28"/>
        </w:rPr>
        <w:t xml:space="preserve"> драматизація трьох компонентів формули вибору професії.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Матеріали – папір, олівці, фломастери.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1.   Робота в групах ( розподіл можна зробити за статтю).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Тренер розповідає казку, продовження якої учасники повинні придумати самі.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Іде герой по дорозі ( героя придумайте самі – це може бути Чебурашка, 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 xml:space="preserve">Термінатор, Вовочка ін.). Бачить він камінь, а на </w:t>
      </w:r>
      <w:proofErr w:type="spellStart"/>
      <w:r w:rsidRPr="00595515">
        <w:rPr>
          <w:szCs w:val="28"/>
        </w:rPr>
        <w:t>камені</w:t>
      </w:r>
      <w:proofErr w:type="spellEnd"/>
      <w:r w:rsidRPr="00595515">
        <w:rPr>
          <w:szCs w:val="28"/>
        </w:rPr>
        <w:t xml:space="preserve"> написано: “Ліворуч підеш – знайдеш те, чого хочеш; прямо підеш – знайдеш те, що можеш; а праворуч підеш – знайдеш те, що треба...”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3.Продовжить казку таким чином, щоб навчити інших людей обирати професію за формулою “Хочу-Можу-Треба”.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4. Можна зробити інсценізацію казки.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  <w:r w:rsidRPr="00595515">
        <w:rPr>
          <w:szCs w:val="28"/>
        </w:rPr>
        <w:t>5. Обговорення. Чому вчить ваша казка?</w:t>
      </w:r>
    </w:p>
    <w:p w:rsidR="00595515" w:rsidRPr="00595515" w:rsidRDefault="00595515" w:rsidP="00595515">
      <w:pPr>
        <w:pStyle w:val="a3"/>
        <w:ind w:left="0" w:firstLine="180"/>
        <w:jc w:val="both"/>
        <w:rPr>
          <w:szCs w:val="28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</w:t>
      </w:r>
      <w:r w:rsidRPr="00595515">
        <w:rPr>
          <w:b/>
          <w:sz w:val="28"/>
          <w:szCs w:val="28"/>
          <w:lang w:val="uk-UA"/>
        </w:rPr>
        <w:t xml:space="preserve"> </w:t>
      </w:r>
      <w:proofErr w:type="spellStart"/>
      <w:r w:rsidRPr="00595515">
        <w:rPr>
          <w:b/>
          <w:sz w:val="28"/>
          <w:szCs w:val="28"/>
        </w:rPr>
        <w:t>Вправа</w:t>
      </w:r>
      <w:proofErr w:type="spellEnd"/>
      <w:r w:rsidRPr="00595515">
        <w:rPr>
          <w:b/>
          <w:sz w:val="28"/>
          <w:szCs w:val="28"/>
        </w:rPr>
        <w:t xml:space="preserve"> </w:t>
      </w:r>
      <w:proofErr w:type="gramStart"/>
      <w:r w:rsidRPr="00595515">
        <w:rPr>
          <w:b/>
          <w:sz w:val="28"/>
          <w:szCs w:val="28"/>
        </w:rPr>
        <w:t>“</w:t>
      </w:r>
      <w:r w:rsidRPr="00595515">
        <w:rPr>
          <w:b/>
          <w:sz w:val="28"/>
          <w:szCs w:val="28"/>
          <w:lang w:val="uk-UA"/>
        </w:rPr>
        <w:t xml:space="preserve"> Рейтинг</w:t>
      </w:r>
      <w:proofErr w:type="gramEnd"/>
      <w:r w:rsidRPr="00595515">
        <w:rPr>
          <w:b/>
          <w:sz w:val="28"/>
          <w:szCs w:val="28"/>
          <w:lang w:val="uk-UA"/>
        </w:rPr>
        <w:t xml:space="preserve"> помилок</w:t>
      </w:r>
      <w:r w:rsidRPr="00595515">
        <w:rPr>
          <w:b/>
          <w:sz w:val="28"/>
          <w:szCs w:val="28"/>
        </w:rPr>
        <w:t>”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i/>
          <w:sz w:val="28"/>
          <w:szCs w:val="28"/>
          <w:lang w:val="uk-UA"/>
        </w:rPr>
        <w:t>Мета</w:t>
      </w:r>
      <w:r w:rsidRPr="00595515">
        <w:rPr>
          <w:sz w:val="28"/>
          <w:szCs w:val="28"/>
          <w:lang w:val="uk-UA"/>
        </w:rPr>
        <w:t>: аналіз помилок при виборі професії, знаходження засобів захисту від помилок.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Матеріали – список “помилки при виборі професії”.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1. Із списку “Помилок” потрібно відібрати 3 помилки, які на ваш погляд, є 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    найбільш “небезпечними” для вас.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2. Кожен учасник оголошує свої помилки, а тренер записує їх на </w:t>
      </w:r>
      <w:proofErr w:type="spellStart"/>
      <w:r w:rsidRPr="00595515">
        <w:rPr>
          <w:sz w:val="28"/>
          <w:szCs w:val="28"/>
          <w:lang w:val="uk-UA"/>
        </w:rPr>
        <w:t>фліп</w:t>
      </w:r>
      <w:proofErr w:type="spellEnd"/>
      <w:r w:rsidRPr="00595515">
        <w:rPr>
          <w:sz w:val="28"/>
          <w:szCs w:val="28"/>
          <w:lang w:val="uk-UA"/>
        </w:rPr>
        <w:t>-чарті і   відмічає їх кількість.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( 1. - ....2. -....  </w:t>
      </w:r>
      <w:r w:rsidRPr="00595515">
        <w:rPr>
          <w:sz w:val="28"/>
          <w:szCs w:val="28"/>
          <w:lang w:val="uk-UA"/>
        </w:rPr>
        <w:t xml:space="preserve">3. - ... і </w:t>
      </w:r>
      <w:proofErr w:type="spellStart"/>
      <w:r w:rsidRPr="00595515">
        <w:rPr>
          <w:sz w:val="28"/>
          <w:szCs w:val="28"/>
          <w:lang w:val="uk-UA"/>
        </w:rPr>
        <w:t>т.д</w:t>
      </w:r>
      <w:proofErr w:type="spellEnd"/>
      <w:r w:rsidRPr="00595515">
        <w:rPr>
          <w:sz w:val="28"/>
          <w:szCs w:val="28"/>
          <w:lang w:val="uk-UA"/>
        </w:rPr>
        <w:t>.)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3.  Проаналізувати, які помилки отримали більшу кількість виборів і дати  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     відповідь  на три запитання:</w:t>
      </w:r>
    </w:p>
    <w:p w:rsidR="00595515" w:rsidRPr="00595515" w:rsidRDefault="00595515" w:rsidP="00595515">
      <w:pPr>
        <w:numPr>
          <w:ilvl w:val="0"/>
          <w:numId w:val="7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lastRenderedPageBreak/>
        <w:t>Що потрібно Закінчити робити, щоб запобігти цієї помилки?</w:t>
      </w:r>
    </w:p>
    <w:p w:rsidR="00595515" w:rsidRPr="00595515" w:rsidRDefault="00595515" w:rsidP="00595515">
      <w:pPr>
        <w:numPr>
          <w:ilvl w:val="0"/>
          <w:numId w:val="7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Що потрібно Продовжити робити, щоб запобігти цієї помилки?</w:t>
      </w:r>
    </w:p>
    <w:p w:rsidR="00595515" w:rsidRPr="00595515" w:rsidRDefault="00595515" w:rsidP="00595515">
      <w:pPr>
        <w:numPr>
          <w:ilvl w:val="0"/>
          <w:numId w:val="7"/>
        </w:numPr>
        <w:ind w:left="0"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Що потрібно Почати робити, щоб не зробити цієї помилки?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4.  Після візуалізації рейтингу помилок проводиться “мозковий штурм” по       знаходженню засобів захисту від помилок, послідовно переходячи від однієї помилки до іншої. (Достатньо обсудити 3-4 “самі рейтингові”  помилки).</w:t>
      </w: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595515">
        <w:rPr>
          <w:b/>
          <w:sz w:val="28"/>
          <w:szCs w:val="28"/>
          <w:lang w:val="uk-UA"/>
        </w:rPr>
        <w:t>. Вправа «Порадник»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i/>
          <w:sz w:val="28"/>
          <w:szCs w:val="28"/>
          <w:lang w:val="uk-UA"/>
        </w:rPr>
        <w:t>Мета</w:t>
      </w:r>
      <w:r w:rsidRPr="00595515">
        <w:rPr>
          <w:sz w:val="28"/>
          <w:szCs w:val="28"/>
          <w:lang w:val="uk-UA"/>
        </w:rPr>
        <w:t>:  отримати кожним учасником групи набір рекомендацій про професійне  майбутнє від інших учасників тренінгу.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>Матеріали – набір паперових карток.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1. Кожному учаснику буде надана можливість проявити себе як     </w:t>
      </w:r>
      <w:proofErr w:type="spellStart"/>
      <w:r w:rsidRPr="00595515">
        <w:rPr>
          <w:sz w:val="28"/>
          <w:szCs w:val="28"/>
          <w:lang w:val="uk-UA"/>
        </w:rPr>
        <w:t>профконсультант</w:t>
      </w:r>
      <w:proofErr w:type="spellEnd"/>
      <w:r w:rsidRPr="00595515">
        <w:rPr>
          <w:sz w:val="28"/>
          <w:szCs w:val="28"/>
          <w:lang w:val="uk-UA"/>
        </w:rPr>
        <w:t xml:space="preserve">. Для цього потрібно написати свої побажання для кожного учасника групи на картці з іменем людини і дати рекомендації –  яку професію обрати і де можна буде вчитися ( в якому навчальному закладі).  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  <w:r w:rsidRPr="00595515">
        <w:rPr>
          <w:sz w:val="28"/>
          <w:szCs w:val="28"/>
          <w:lang w:val="uk-UA"/>
        </w:rPr>
        <w:t xml:space="preserve"> 2. Потім роздати картки один одному, і таким чином у кожного учасника     з’явиться свій набір порад.  </w:t>
      </w:r>
    </w:p>
    <w:p w:rsidR="00595515" w:rsidRPr="00595515" w:rsidRDefault="00595515" w:rsidP="00595515">
      <w:pPr>
        <w:ind w:firstLine="180"/>
        <w:jc w:val="both"/>
        <w:rPr>
          <w:sz w:val="28"/>
          <w:szCs w:val="28"/>
          <w:lang w:val="uk-UA"/>
        </w:rPr>
      </w:pPr>
    </w:p>
    <w:p w:rsidR="00595515" w:rsidRPr="00595515" w:rsidRDefault="00595515" w:rsidP="00595515">
      <w:pPr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9</w:t>
      </w:r>
      <w:r w:rsidRPr="00595515">
        <w:rPr>
          <w:b/>
          <w:sz w:val="28"/>
          <w:szCs w:val="28"/>
          <w:lang w:val="uk-UA"/>
        </w:rPr>
        <w:t>. Рефлексія  учасників тренінгу</w:t>
      </w:r>
    </w:p>
    <w:p w:rsidR="00390795" w:rsidRPr="00595515" w:rsidRDefault="00390795" w:rsidP="00595515">
      <w:pPr>
        <w:jc w:val="both"/>
        <w:rPr>
          <w:sz w:val="28"/>
          <w:szCs w:val="28"/>
        </w:rPr>
      </w:pPr>
    </w:p>
    <w:sectPr w:rsidR="00390795" w:rsidRPr="0059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EA1"/>
    <w:multiLevelType w:val="hybridMultilevel"/>
    <w:tmpl w:val="A4B405A4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B0E49"/>
    <w:multiLevelType w:val="hybridMultilevel"/>
    <w:tmpl w:val="C8144E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53CB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76F6D"/>
    <w:multiLevelType w:val="hybridMultilevel"/>
    <w:tmpl w:val="07E2E3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50918"/>
    <w:multiLevelType w:val="hybridMultilevel"/>
    <w:tmpl w:val="CE30A3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75545"/>
    <w:multiLevelType w:val="hybridMultilevel"/>
    <w:tmpl w:val="C72EAF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03ED3"/>
    <w:multiLevelType w:val="hybridMultilevel"/>
    <w:tmpl w:val="C062F1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4D3BF4"/>
    <w:multiLevelType w:val="hybridMultilevel"/>
    <w:tmpl w:val="4864717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77612"/>
    <w:multiLevelType w:val="hybridMultilevel"/>
    <w:tmpl w:val="9D1E03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0A568F"/>
    <w:multiLevelType w:val="hybridMultilevel"/>
    <w:tmpl w:val="DC600C5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15"/>
    <w:rsid w:val="00390795"/>
    <w:rsid w:val="0059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CA1B-71DD-434A-96DC-51C2D5E5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95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9551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595515"/>
    <w:pPr>
      <w:ind w:left="360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59551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9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1298</Words>
  <Characters>7400</Characters>
  <Application>Microsoft Office Word</Application>
  <DocSecurity>0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2019-02-12T15:24:00Z</dcterms:created>
  <dcterms:modified xsi:type="dcterms:W3CDTF">2019-02-12T15:30:00Z</dcterms:modified>
</cp:coreProperties>
</file>