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862" w:rsidRDefault="00912862" w:rsidP="00276B9A">
      <w:pPr>
        <w:spacing w:after="0"/>
        <w:jc w:val="center"/>
        <w:rPr>
          <w:rFonts w:ascii="Times New Roman" w:hAnsi="Times New Roman" w:cs="Times New Roman"/>
          <w:b/>
          <w:sz w:val="28"/>
          <w:szCs w:val="28"/>
        </w:rPr>
      </w:pPr>
      <w:r w:rsidRPr="00912862">
        <w:rPr>
          <w:rFonts w:ascii="Times New Roman" w:hAnsi="Times New Roman" w:cs="Times New Roman"/>
          <w:b/>
          <w:sz w:val="28"/>
          <w:szCs w:val="28"/>
        </w:rPr>
        <w:t xml:space="preserve">Типи </w:t>
      </w:r>
      <w:proofErr w:type="spellStart"/>
      <w:r w:rsidRPr="00912862">
        <w:rPr>
          <w:rFonts w:ascii="Times New Roman" w:hAnsi="Times New Roman" w:cs="Times New Roman"/>
          <w:b/>
          <w:sz w:val="28"/>
          <w:szCs w:val="28"/>
        </w:rPr>
        <w:t>булінгу</w:t>
      </w:r>
      <w:bookmarkStart w:id="0" w:name="_GoBack"/>
      <w:bookmarkEnd w:id="0"/>
      <w:proofErr w:type="spellEnd"/>
    </w:p>
    <w:p w:rsidR="00912862" w:rsidRDefault="00912862" w:rsidP="00276B9A">
      <w:pPr>
        <w:spacing w:after="0"/>
        <w:jc w:val="center"/>
        <w:rPr>
          <w:rFonts w:ascii="Times New Roman" w:hAnsi="Times New Roman" w:cs="Times New Roman"/>
          <w:b/>
          <w:sz w:val="28"/>
          <w:szCs w:val="28"/>
        </w:rPr>
      </w:pPr>
      <w:r w:rsidRPr="00912862">
        <w:rPr>
          <w:rFonts w:ascii="Times New Roman" w:hAnsi="Times New Roman" w:cs="Times New Roman"/>
          <w:b/>
          <w:sz w:val="28"/>
          <w:szCs w:val="28"/>
        </w:rPr>
        <w:t xml:space="preserve">Чи це </w:t>
      </w:r>
      <w:proofErr w:type="spellStart"/>
      <w:r w:rsidRPr="00912862">
        <w:rPr>
          <w:rFonts w:ascii="Times New Roman" w:hAnsi="Times New Roman" w:cs="Times New Roman"/>
          <w:b/>
          <w:sz w:val="28"/>
          <w:szCs w:val="28"/>
        </w:rPr>
        <w:t>булінг</w:t>
      </w:r>
      <w:proofErr w:type="spellEnd"/>
      <w:r w:rsidRPr="00912862">
        <w:rPr>
          <w:rFonts w:ascii="Times New Roman" w:hAnsi="Times New Roman" w:cs="Times New Roman"/>
          <w:b/>
          <w:sz w:val="28"/>
          <w:szCs w:val="28"/>
        </w:rPr>
        <w:t xml:space="preserve">, якщо </w:t>
      </w:r>
      <w:proofErr w:type="spellStart"/>
      <w:r w:rsidRPr="00912862">
        <w:rPr>
          <w:rFonts w:ascii="Times New Roman" w:hAnsi="Times New Roman" w:cs="Times New Roman"/>
          <w:b/>
          <w:sz w:val="28"/>
          <w:szCs w:val="28"/>
        </w:rPr>
        <w:t>моій</w:t>
      </w:r>
      <w:proofErr w:type="spellEnd"/>
      <w:r w:rsidRPr="00912862">
        <w:rPr>
          <w:rFonts w:ascii="Times New Roman" w:hAnsi="Times New Roman" w:cs="Times New Roman"/>
          <w:b/>
          <w:sz w:val="28"/>
          <w:szCs w:val="28"/>
        </w:rPr>
        <w:t xml:space="preserve"> дитині не завдано фізичного болю?</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може виявлятися у багатьох формах. Він може бути: </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фізичним – завдання ударів, штовхання, пошкодження або крадіжка власності </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словесним – обзивання, глузування або висловлювання, якими ображається стать, раса або сексуальна орієнтація </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соціальним – виключення інших із групи чи розповсюдження пліток або чуток </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в письмовій формі – написання записок або знаків, що є болючими чи образливими </w:t>
      </w:r>
    </w:p>
    <w:p w:rsidR="00912862" w:rsidRP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електронним (загальновідомий як </w:t>
      </w:r>
      <w:proofErr w:type="spellStart"/>
      <w:r w:rsidRPr="00912862">
        <w:rPr>
          <w:rFonts w:ascii="Times New Roman" w:hAnsi="Times New Roman" w:cs="Times New Roman"/>
          <w:sz w:val="28"/>
          <w:szCs w:val="28"/>
        </w:rPr>
        <w:t>кібербулінг</w:t>
      </w:r>
      <w:proofErr w:type="spellEnd"/>
      <w:r w:rsidRPr="00912862">
        <w:rPr>
          <w:rFonts w:ascii="Times New Roman" w:hAnsi="Times New Roman" w:cs="Times New Roman"/>
          <w:sz w:val="28"/>
          <w:szCs w:val="28"/>
        </w:rPr>
        <w:t>) – розповсюдження чуток та образливих коментарів з використанням електронної пошти, мобільних телефонів (наприклад, надсилання СМС) і сайтів соціальних мереж.</w:t>
      </w:r>
    </w:p>
    <w:p w:rsidR="00912862" w:rsidRDefault="00912862" w:rsidP="00912862">
      <w:pPr>
        <w:spacing w:after="0"/>
        <w:jc w:val="both"/>
        <w:rPr>
          <w:rFonts w:ascii="Times New Roman" w:hAnsi="Times New Roman" w:cs="Times New Roman"/>
          <w:b/>
          <w:sz w:val="28"/>
          <w:szCs w:val="28"/>
        </w:rPr>
      </w:pPr>
    </w:p>
    <w:p w:rsidR="00912862" w:rsidRDefault="00912862" w:rsidP="00912862">
      <w:pPr>
        <w:spacing w:after="0"/>
        <w:jc w:val="both"/>
        <w:rPr>
          <w:rFonts w:ascii="Times New Roman" w:hAnsi="Times New Roman" w:cs="Times New Roman"/>
          <w:b/>
          <w:sz w:val="28"/>
          <w:szCs w:val="28"/>
        </w:rPr>
      </w:pPr>
      <w:r w:rsidRPr="00912862">
        <w:rPr>
          <w:rFonts w:ascii="Times New Roman" w:hAnsi="Times New Roman" w:cs="Times New Roman"/>
          <w:b/>
          <w:sz w:val="28"/>
          <w:szCs w:val="28"/>
        </w:rPr>
        <w:t xml:space="preserve">Що таке електронний </w:t>
      </w:r>
      <w:proofErr w:type="spellStart"/>
      <w:r w:rsidRPr="00912862">
        <w:rPr>
          <w:rFonts w:ascii="Times New Roman" w:hAnsi="Times New Roman" w:cs="Times New Roman"/>
          <w:b/>
          <w:sz w:val="28"/>
          <w:szCs w:val="28"/>
        </w:rPr>
        <w:t>булінг</w:t>
      </w:r>
      <w:proofErr w:type="spellEnd"/>
      <w:r w:rsidRPr="00912862">
        <w:rPr>
          <w:rFonts w:ascii="Times New Roman" w:hAnsi="Times New Roman" w:cs="Times New Roman"/>
          <w:b/>
          <w:sz w:val="28"/>
          <w:szCs w:val="28"/>
        </w:rPr>
        <w:t xml:space="preserve"> або </w:t>
      </w:r>
      <w:proofErr w:type="spellStart"/>
      <w:r w:rsidRPr="00912862">
        <w:rPr>
          <w:rFonts w:ascii="Times New Roman" w:hAnsi="Times New Roman" w:cs="Times New Roman"/>
          <w:b/>
          <w:sz w:val="28"/>
          <w:szCs w:val="28"/>
        </w:rPr>
        <w:t>кібербулінг</w:t>
      </w:r>
      <w:proofErr w:type="spellEnd"/>
      <w:r w:rsidRPr="00912862">
        <w:rPr>
          <w:rFonts w:ascii="Times New Roman" w:hAnsi="Times New Roman" w:cs="Times New Roman"/>
          <w:b/>
          <w:sz w:val="28"/>
          <w:szCs w:val="28"/>
        </w:rPr>
        <w:t xml:space="preserve">? </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Це є електронне повідомлення, яке: </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 використовується, щоб вивести з рівноваги, залякати або збентежити іншу особу; </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 використовує електронну пошту, мобільні телефони, СМС і сайти соціальних мереж для залякування, настирного приставання, збентеження, соціального виключення і нанесення шкоди репутації і дружнім стосункам; </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включає приниження, образи і також може передбачати розповсюдження чуток, розкриття приватної інформації, фотографій або відео, або містити погрози завдати шкоду;</w:t>
      </w:r>
    </w:p>
    <w:p w:rsidR="00912862" w:rsidRDefault="00912862" w:rsidP="00912862">
      <w:pPr>
        <w:spacing w:after="0"/>
        <w:ind w:firstLine="708"/>
        <w:jc w:val="both"/>
        <w:rPr>
          <w:rFonts w:ascii="Times New Roman" w:hAnsi="Times New Roman" w:cs="Times New Roman"/>
          <w:b/>
          <w:sz w:val="28"/>
          <w:szCs w:val="28"/>
        </w:rPr>
      </w:pPr>
      <w:r w:rsidRPr="00912862">
        <w:rPr>
          <w:rFonts w:ascii="Times New Roman" w:hAnsi="Times New Roman" w:cs="Times New Roman"/>
          <w:sz w:val="28"/>
          <w:szCs w:val="28"/>
        </w:rPr>
        <w:t xml:space="preserve"> • завжди є агресивним і болючим. У школах провінції Онтаріо від директорів вимагається реагувати на випадки </w:t>
      </w:r>
      <w:proofErr w:type="spellStart"/>
      <w:r w:rsidRPr="00912862">
        <w:rPr>
          <w:rFonts w:ascii="Times New Roman" w:hAnsi="Times New Roman" w:cs="Times New Roman"/>
          <w:sz w:val="28"/>
          <w:szCs w:val="28"/>
        </w:rPr>
        <w:t>кібербулінгу</w:t>
      </w:r>
      <w:proofErr w:type="spellEnd"/>
      <w:r w:rsidRPr="00912862">
        <w:rPr>
          <w:rFonts w:ascii="Times New Roman" w:hAnsi="Times New Roman" w:cs="Times New Roman"/>
          <w:sz w:val="28"/>
          <w:szCs w:val="28"/>
        </w:rPr>
        <w:t xml:space="preserve">, якщо це впливає на атмосферу у школі. Наприклад, якщо учень є жертвою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і є збентежений в результаті розсилання електронного повідомлення про нього чи неї іншим учням школи, такий учень може не захотіти надалі відвідувати школу.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є неприпустимим незалежно від того в якій формі він виявляється.</w:t>
      </w:r>
    </w:p>
    <w:p w:rsidR="00912862" w:rsidRDefault="00912862" w:rsidP="00912862">
      <w:pPr>
        <w:spacing w:after="0"/>
        <w:jc w:val="both"/>
        <w:rPr>
          <w:rFonts w:ascii="Times New Roman" w:hAnsi="Times New Roman" w:cs="Times New Roman"/>
          <w:b/>
          <w:sz w:val="28"/>
          <w:szCs w:val="28"/>
        </w:rPr>
      </w:pP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b/>
          <w:sz w:val="28"/>
          <w:szCs w:val="28"/>
        </w:rPr>
        <w:t xml:space="preserve">Чи конфлікт є те ж саме, що і </w:t>
      </w:r>
      <w:proofErr w:type="spellStart"/>
      <w:r w:rsidRPr="00912862">
        <w:rPr>
          <w:rFonts w:ascii="Times New Roman" w:hAnsi="Times New Roman" w:cs="Times New Roman"/>
          <w:b/>
          <w:sz w:val="28"/>
          <w:szCs w:val="28"/>
        </w:rPr>
        <w:t>булінг</w:t>
      </w:r>
      <w:proofErr w:type="spellEnd"/>
      <w:r w:rsidRPr="00912862">
        <w:rPr>
          <w:rFonts w:ascii="Times New Roman" w:hAnsi="Times New Roman" w:cs="Times New Roman"/>
          <w:b/>
          <w:sz w:val="28"/>
          <w:szCs w:val="28"/>
        </w:rPr>
        <w:t>?</w:t>
      </w:r>
      <w:r w:rsidRPr="00912862">
        <w:rPr>
          <w:rFonts w:ascii="Times New Roman" w:hAnsi="Times New Roman" w:cs="Times New Roman"/>
          <w:sz w:val="28"/>
          <w:szCs w:val="28"/>
        </w:rPr>
        <w:t xml:space="preserve"> </w:t>
      </w:r>
    </w:p>
    <w:p w:rsidR="00912862" w:rsidRDefault="00912862" w:rsidP="00912862">
      <w:pPr>
        <w:spacing w:after="0"/>
        <w:ind w:firstLine="708"/>
        <w:jc w:val="both"/>
        <w:rPr>
          <w:rFonts w:ascii="Times New Roman" w:hAnsi="Times New Roman" w:cs="Times New Roman"/>
          <w:b/>
          <w:sz w:val="28"/>
          <w:szCs w:val="28"/>
        </w:rPr>
      </w:pPr>
      <w:r w:rsidRPr="00912862">
        <w:rPr>
          <w:rFonts w:ascii="Times New Roman" w:hAnsi="Times New Roman" w:cs="Times New Roman"/>
          <w:sz w:val="28"/>
          <w:szCs w:val="28"/>
        </w:rPr>
        <w:t xml:space="preserve">Іноді люди плутають конфлікт із </w:t>
      </w:r>
      <w:proofErr w:type="spellStart"/>
      <w:r w:rsidRPr="00912862">
        <w:rPr>
          <w:rFonts w:ascii="Times New Roman" w:hAnsi="Times New Roman" w:cs="Times New Roman"/>
          <w:sz w:val="28"/>
          <w:szCs w:val="28"/>
        </w:rPr>
        <w:t>булінгом</w:t>
      </w:r>
      <w:proofErr w:type="spellEnd"/>
      <w:r w:rsidRPr="00912862">
        <w:rPr>
          <w:rFonts w:ascii="Times New Roman" w:hAnsi="Times New Roman" w:cs="Times New Roman"/>
          <w:sz w:val="28"/>
          <w:szCs w:val="28"/>
        </w:rPr>
        <w:t xml:space="preserve">, але це є різні речі. Конфлікт виникає, коли між двома чи кількома особами існує незгода, розбіжність думок або різні погляди. Конфлікт між учнями не завжди означає, що це є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Діти у ранньому віці </w:t>
      </w:r>
      <w:proofErr w:type="spellStart"/>
      <w:r w:rsidRPr="00912862">
        <w:rPr>
          <w:rFonts w:ascii="Times New Roman" w:hAnsi="Times New Roman" w:cs="Times New Roman"/>
          <w:sz w:val="28"/>
          <w:szCs w:val="28"/>
        </w:rPr>
        <w:t>вчаться</w:t>
      </w:r>
      <w:proofErr w:type="spellEnd"/>
      <w:r w:rsidRPr="00912862">
        <w:rPr>
          <w:rFonts w:ascii="Times New Roman" w:hAnsi="Times New Roman" w:cs="Times New Roman"/>
          <w:sz w:val="28"/>
          <w:szCs w:val="28"/>
        </w:rPr>
        <w:t xml:space="preserve"> розуміти, що інші люди можуть мати іншу думку, ніж їх власна, але розвиток цієї здатності сприймати іншу точку зору потребує часу, і цей процес продовжується до початку повноліття. При конфлікті кожна особа вільно висловлює свої погляди і дисбалансу сил немає. Кожна особа відчуває, що може вільно заявити свою точку зору. Те, як люди </w:t>
      </w:r>
      <w:r w:rsidRPr="00912862">
        <w:rPr>
          <w:rFonts w:ascii="Times New Roman" w:hAnsi="Times New Roman" w:cs="Times New Roman"/>
          <w:sz w:val="28"/>
          <w:szCs w:val="28"/>
        </w:rPr>
        <w:lastRenderedPageBreak/>
        <w:t xml:space="preserve">вирішують конфлікт, може зробити його позитивним або негативним. Конфлікт стає негативним, коли особа поводиться агресивно і виявляє це болючими висловлюваннями чи діями. Після цього конфлікт стає агресивною взаємодією. Конфлікт стає </w:t>
      </w:r>
      <w:proofErr w:type="spellStart"/>
      <w:r w:rsidRPr="00912862">
        <w:rPr>
          <w:rFonts w:ascii="Times New Roman" w:hAnsi="Times New Roman" w:cs="Times New Roman"/>
          <w:sz w:val="28"/>
          <w:szCs w:val="28"/>
        </w:rPr>
        <w:t>булінгом</w:t>
      </w:r>
      <w:proofErr w:type="spellEnd"/>
      <w:r w:rsidRPr="00912862">
        <w:rPr>
          <w:rFonts w:ascii="Times New Roman" w:hAnsi="Times New Roman" w:cs="Times New Roman"/>
          <w:sz w:val="28"/>
          <w:szCs w:val="28"/>
        </w:rPr>
        <w:t xml:space="preserve">, лише коли він повторюється знову і знову, і існує дисбаланс сил. З часом може з’явитися схема поведінки, за якої особа, що поводиться агресивно у конфлікті, продовжує це робити або навіть загострює конфлікт. Особа, на яку спрямований агресивний конфлікт, може почуватися все менше і менше здатною висловити свою думку і все більше і більше безсилою. Саме тоді негативний конфлікт може перейти у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Школа буде реагувати на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і конфлікт по різному. Наприклад, у разі конфлікту працівник школи може спробувати зібрати учнів, щоб кожен з них розповів свою версію подій, і допомогти їм спільно вирішити ситуацію. У випадку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директор школи розгляне доцільність накладання прогресивних дисциплінарних заходів, які можуть передбачати відсторонення від занять або виключення зі школи</w:t>
      </w:r>
    </w:p>
    <w:p w:rsidR="00912862" w:rsidRDefault="00912862" w:rsidP="00912862">
      <w:pPr>
        <w:spacing w:after="0"/>
        <w:jc w:val="both"/>
        <w:rPr>
          <w:rFonts w:ascii="Times New Roman" w:hAnsi="Times New Roman" w:cs="Times New Roman"/>
          <w:b/>
          <w:sz w:val="28"/>
          <w:szCs w:val="28"/>
        </w:rPr>
      </w:pPr>
    </w:p>
    <w:p w:rsidR="00912862" w:rsidRDefault="00912862" w:rsidP="00912862">
      <w:pPr>
        <w:spacing w:after="0"/>
        <w:jc w:val="both"/>
        <w:rPr>
          <w:rFonts w:ascii="Times New Roman" w:hAnsi="Times New Roman" w:cs="Times New Roman"/>
          <w:b/>
          <w:sz w:val="28"/>
          <w:szCs w:val="28"/>
        </w:rPr>
      </w:pPr>
      <w:r w:rsidRPr="00912862">
        <w:rPr>
          <w:rFonts w:ascii="Times New Roman" w:hAnsi="Times New Roman" w:cs="Times New Roman"/>
          <w:b/>
          <w:sz w:val="28"/>
          <w:szCs w:val="28"/>
        </w:rPr>
        <w:t xml:space="preserve">Чи хлопці і дівчата проявляють </w:t>
      </w:r>
      <w:proofErr w:type="spellStart"/>
      <w:r w:rsidRPr="00912862">
        <w:rPr>
          <w:rFonts w:ascii="Times New Roman" w:hAnsi="Times New Roman" w:cs="Times New Roman"/>
          <w:b/>
          <w:sz w:val="28"/>
          <w:szCs w:val="28"/>
        </w:rPr>
        <w:t>булінг</w:t>
      </w:r>
      <w:proofErr w:type="spellEnd"/>
      <w:r w:rsidRPr="00912862">
        <w:rPr>
          <w:rFonts w:ascii="Times New Roman" w:hAnsi="Times New Roman" w:cs="Times New Roman"/>
          <w:b/>
          <w:sz w:val="28"/>
          <w:szCs w:val="28"/>
        </w:rPr>
        <w:t xml:space="preserve"> однаково? </w:t>
      </w:r>
    </w:p>
    <w:p w:rsidR="00912862" w:rsidRP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Схильними до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можуть бути як хлопці, так і дівчата. Хлопці частіше вдаються до фізичного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а дівчата у більшості випадків застосовують більш непрямі дії, такі як розповсюдження пліток про однокласників, або ж ізолювання останніх шляхом виключення із спільної діяльності або груп. Проте з віком, як хлопці, так і дівчата більше вдаються до словесного і соціального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w:t>
      </w:r>
    </w:p>
    <w:p w:rsidR="00912862" w:rsidRDefault="00912862" w:rsidP="00912862">
      <w:pPr>
        <w:spacing w:after="0"/>
        <w:jc w:val="both"/>
        <w:rPr>
          <w:rFonts w:ascii="Times New Roman" w:hAnsi="Times New Roman" w:cs="Times New Roman"/>
          <w:b/>
          <w:sz w:val="28"/>
          <w:szCs w:val="28"/>
        </w:rPr>
      </w:pPr>
    </w:p>
    <w:p w:rsidR="00912862" w:rsidRPr="00912862" w:rsidRDefault="00912862" w:rsidP="00912862">
      <w:pPr>
        <w:spacing w:after="0"/>
        <w:jc w:val="both"/>
        <w:rPr>
          <w:rFonts w:ascii="Times New Roman" w:hAnsi="Times New Roman" w:cs="Times New Roman"/>
          <w:b/>
          <w:sz w:val="28"/>
          <w:szCs w:val="28"/>
        </w:rPr>
      </w:pPr>
      <w:r w:rsidRPr="00912862">
        <w:rPr>
          <w:rFonts w:ascii="Times New Roman" w:hAnsi="Times New Roman" w:cs="Times New Roman"/>
          <w:b/>
          <w:sz w:val="28"/>
          <w:szCs w:val="28"/>
        </w:rPr>
        <w:t xml:space="preserve">Як я можу допомогти своїй дитині справитися із </w:t>
      </w:r>
      <w:proofErr w:type="spellStart"/>
      <w:r w:rsidRPr="00912862">
        <w:rPr>
          <w:rFonts w:ascii="Times New Roman" w:hAnsi="Times New Roman" w:cs="Times New Roman"/>
          <w:b/>
          <w:sz w:val="28"/>
          <w:szCs w:val="28"/>
        </w:rPr>
        <w:t>булінгом</w:t>
      </w:r>
      <w:proofErr w:type="spellEnd"/>
      <w:r w:rsidRPr="00912862">
        <w:rPr>
          <w:rFonts w:ascii="Times New Roman" w:hAnsi="Times New Roman" w:cs="Times New Roman"/>
          <w:b/>
          <w:sz w:val="28"/>
          <w:szCs w:val="28"/>
        </w:rPr>
        <w:t>?</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 Співпрацюючи зі школою, щоб допомогти своїй дитині чи підлітку подолати проблему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ви показуєте власним прикладом і відкрито заявляєте, що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 це погано. Незалежно від віку, ви можете допомогти, заохочуючи свою дитину говорити з вами про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і даючи такі поради: • Зберігай спокій і обійди ситуацію. • Розкажи дорослому, якому ти довіряєш – вчителю, директору, водію шкільного автобуса чи завідувачці їдальні про те, що трапилося, або повідом про це анонімно. • Поговори про це із своїми братами чи сестрами, або з друзями, щоб тобі не здавалося, що ти одинокий. • Зателефонуй до служби допомоги дітям </w:t>
      </w:r>
      <w:proofErr w:type="spellStart"/>
      <w:r w:rsidRPr="00912862">
        <w:rPr>
          <w:rFonts w:ascii="Times New Roman" w:hAnsi="Times New Roman" w:cs="Times New Roman"/>
          <w:sz w:val="28"/>
          <w:szCs w:val="28"/>
        </w:rPr>
        <w:t>Kids</w:t>
      </w:r>
      <w:proofErr w:type="spellEnd"/>
      <w:r w:rsidRPr="00912862">
        <w:rPr>
          <w:rFonts w:ascii="Times New Roman" w:hAnsi="Times New Roman" w:cs="Times New Roman"/>
          <w:sz w:val="28"/>
          <w:szCs w:val="28"/>
        </w:rPr>
        <w:t xml:space="preserve"> </w:t>
      </w:r>
      <w:proofErr w:type="spellStart"/>
      <w:r w:rsidRPr="00912862">
        <w:rPr>
          <w:rFonts w:ascii="Times New Roman" w:hAnsi="Times New Roman" w:cs="Times New Roman"/>
          <w:sz w:val="28"/>
          <w:szCs w:val="28"/>
        </w:rPr>
        <w:t>Help</w:t>
      </w:r>
      <w:proofErr w:type="spellEnd"/>
      <w:r w:rsidRPr="00912862">
        <w:rPr>
          <w:rFonts w:ascii="Times New Roman" w:hAnsi="Times New Roman" w:cs="Times New Roman"/>
          <w:sz w:val="28"/>
          <w:szCs w:val="28"/>
        </w:rPr>
        <w:t xml:space="preserve"> </w:t>
      </w:r>
      <w:proofErr w:type="spellStart"/>
      <w:r w:rsidRPr="00912862">
        <w:rPr>
          <w:rFonts w:ascii="Times New Roman" w:hAnsi="Times New Roman" w:cs="Times New Roman"/>
          <w:sz w:val="28"/>
          <w:szCs w:val="28"/>
        </w:rPr>
        <w:t>Phone</w:t>
      </w:r>
      <w:proofErr w:type="spellEnd"/>
      <w:r w:rsidRPr="00912862">
        <w:rPr>
          <w:rFonts w:ascii="Times New Roman" w:hAnsi="Times New Roman" w:cs="Times New Roman"/>
          <w:sz w:val="28"/>
          <w:szCs w:val="28"/>
        </w:rPr>
        <w:t xml:space="preserve"> за номером 1-800-668-6868 або зайди на </w:t>
      </w:r>
      <w:hyperlink r:id="rId4" w:history="1">
        <w:r w:rsidRPr="00D65A0A">
          <w:rPr>
            <w:rStyle w:val="a3"/>
            <w:rFonts w:ascii="Times New Roman" w:hAnsi="Times New Roman" w:cs="Times New Roman"/>
            <w:sz w:val="28"/>
            <w:szCs w:val="28"/>
          </w:rPr>
          <w:t>www.kidshelpphone.ca</w:t>
        </w:r>
      </w:hyperlink>
      <w:r w:rsidRPr="00912862">
        <w:rPr>
          <w:rFonts w:ascii="Times New Roman" w:hAnsi="Times New Roman" w:cs="Times New Roman"/>
          <w:sz w:val="28"/>
          <w:szCs w:val="28"/>
        </w:rPr>
        <w:t xml:space="preserve"> </w:t>
      </w:r>
    </w:p>
    <w:p w:rsidR="00912862" w:rsidRDefault="00912862" w:rsidP="00912862">
      <w:pPr>
        <w:spacing w:after="0"/>
        <w:jc w:val="both"/>
        <w:rPr>
          <w:rFonts w:ascii="Times New Roman" w:hAnsi="Times New Roman" w:cs="Times New Roman"/>
          <w:b/>
          <w:sz w:val="28"/>
          <w:szCs w:val="28"/>
        </w:rPr>
      </w:pPr>
    </w:p>
    <w:p w:rsidR="00912862" w:rsidRPr="00912862" w:rsidRDefault="00912862" w:rsidP="00912862">
      <w:pPr>
        <w:spacing w:after="0"/>
        <w:jc w:val="both"/>
        <w:rPr>
          <w:rFonts w:ascii="Times New Roman" w:hAnsi="Times New Roman" w:cs="Times New Roman"/>
          <w:b/>
          <w:sz w:val="28"/>
          <w:szCs w:val="28"/>
        </w:rPr>
      </w:pPr>
      <w:r w:rsidRPr="00912862">
        <w:rPr>
          <w:rFonts w:ascii="Times New Roman" w:hAnsi="Times New Roman" w:cs="Times New Roman"/>
          <w:b/>
          <w:sz w:val="28"/>
          <w:szCs w:val="28"/>
        </w:rPr>
        <w:t xml:space="preserve">Чи може бути, що моя дитина є нападником </w:t>
      </w:r>
      <w:proofErr w:type="spellStart"/>
      <w:r w:rsidRPr="00912862">
        <w:rPr>
          <w:rFonts w:ascii="Times New Roman" w:hAnsi="Times New Roman" w:cs="Times New Roman"/>
          <w:b/>
          <w:sz w:val="28"/>
          <w:szCs w:val="28"/>
        </w:rPr>
        <w:t>булінгу</w:t>
      </w:r>
      <w:proofErr w:type="spellEnd"/>
      <w:r w:rsidRPr="00912862">
        <w:rPr>
          <w:rFonts w:ascii="Times New Roman" w:hAnsi="Times New Roman" w:cs="Times New Roman"/>
          <w:b/>
          <w:sz w:val="28"/>
          <w:szCs w:val="28"/>
        </w:rPr>
        <w:t xml:space="preserve"> проти інших? </w:t>
      </w:r>
    </w:p>
    <w:p w:rsidR="00A47537"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Діти, які знущаються з інших, часом це роблять і вдома, і в школі. Придивляйтеся і прислухайтеся до того, що відбувається у вашій власній родині. Чи є ознаки того, що хтось з ваших дітей постійно ображає і залякує свого брата чи сестру? Діти, які знущаються з інших, іноді можуть бути агресивними і погано поводитися вдома, вони можуть не виявляти поваги до </w:t>
      </w:r>
      <w:r w:rsidRPr="00912862">
        <w:rPr>
          <w:rFonts w:ascii="Times New Roman" w:hAnsi="Times New Roman" w:cs="Times New Roman"/>
          <w:sz w:val="28"/>
          <w:szCs w:val="28"/>
        </w:rPr>
        <w:lastRenderedPageBreak/>
        <w:t xml:space="preserve">домашніх правил. Якщо вас тривожить можливість того, що ваша дитина може бути нападником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проти інших, приглядайтеся до того, як вона взаємодіє з братами чи сестрами і з друзями, коли вони приходять до вас додому. Якщо вона видається агресивною, не ладнає з іншими або не виявляє емпатії – це також можуть бути ознаки того, що вона займається </w:t>
      </w:r>
      <w:proofErr w:type="spellStart"/>
      <w:r w:rsidRPr="00912862">
        <w:rPr>
          <w:rFonts w:ascii="Times New Roman" w:hAnsi="Times New Roman" w:cs="Times New Roman"/>
          <w:sz w:val="28"/>
          <w:szCs w:val="28"/>
        </w:rPr>
        <w:t>булінгом</w:t>
      </w:r>
      <w:proofErr w:type="spellEnd"/>
      <w:r w:rsidRPr="00912862">
        <w:rPr>
          <w:rFonts w:ascii="Times New Roman" w:hAnsi="Times New Roman" w:cs="Times New Roman"/>
          <w:sz w:val="28"/>
          <w:szCs w:val="28"/>
        </w:rPr>
        <w:t xml:space="preserve"> інших у школі. Діти, які фізично знущаються з інших учнів, також можуть приходити додому із синцями, подряпинами і порваним одягом. У них раптом може з’явитися більше грошей на витрати, ніж звичайно, або ж нові речі, які вони, зазвичай, не могли б собі дозволити. Вони також можуть “грубо говорити” про інших учнів. Поведінка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може розвиватися протягом тривалого часу в результаті великих змін, втрат чи негативних переживань у житті дитини чи </w:t>
      </w:r>
      <w:proofErr w:type="spellStart"/>
      <w:r w:rsidRPr="00912862">
        <w:rPr>
          <w:rFonts w:ascii="Times New Roman" w:hAnsi="Times New Roman" w:cs="Times New Roman"/>
          <w:sz w:val="28"/>
          <w:szCs w:val="28"/>
        </w:rPr>
        <w:t>підлітка</w:t>
      </w:r>
      <w:proofErr w:type="spellEnd"/>
      <w:r w:rsidRPr="00912862">
        <w:rPr>
          <w:rFonts w:ascii="Times New Roman" w:hAnsi="Times New Roman" w:cs="Times New Roman"/>
          <w:sz w:val="28"/>
          <w:szCs w:val="28"/>
        </w:rPr>
        <w:t xml:space="preserve">. Чи хтось із ваших дітей нещодавно мав переживання такого роду? Подумайте про те, як проблеми і конфлікти вирішуються у вашому домі. Чи ви розмовляєте про проблеми з позитивної точки вирішення як одна родина? Важливим засобом попередження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є подати гарний особистий приклад і показати своїй дитині, як долати труднощі без використання сили чи агресії. Також важливо розповісти своїм дітям, що таке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Ви повинні описати різні типи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і пояснити, що це є болючим і шкідливим. Дайте своїй дитині знати, що </w:t>
      </w:r>
      <w:proofErr w:type="spellStart"/>
      <w:r w:rsidRPr="00912862">
        <w:rPr>
          <w:rFonts w:ascii="Times New Roman" w:hAnsi="Times New Roman" w:cs="Times New Roman"/>
          <w:sz w:val="28"/>
          <w:szCs w:val="28"/>
        </w:rPr>
        <w:t>булінг</w:t>
      </w:r>
      <w:proofErr w:type="spellEnd"/>
      <w:r w:rsidRPr="00912862">
        <w:rPr>
          <w:rFonts w:ascii="Times New Roman" w:hAnsi="Times New Roman" w:cs="Times New Roman"/>
          <w:sz w:val="28"/>
          <w:szCs w:val="28"/>
        </w:rPr>
        <w:t xml:space="preserve"> – це погано, і що за будь-яких обставин це є неприпустимою поведінкою.</w:t>
      </w:r>
    </w:p>
    <w:p w:rsidR="00912862" w:rsidRDefault="00912862" w:rsidP="00912862">
      <w:pPr>
        <w:spacing w:after="0"/>
        <w:jc w:val="both"/>
        <w:rPr>
          <w:rFonts w:ascii="Times New Roman" w:hAnsi="Times New Roman" w:cs="Times New Roman"/>
          <w:b/>
          <w:sz w:val="28"/>
          <w:szCs w:val="28"/>
        </w:rPr>
      </w:pPr>
    </w:p>
    <w:p w:rsidR="00912862" w:rsidRPr="00912862" w:rsidRDefault="00912862" w:rsidP="00912862">
      <w:pPr>
        <w:spacing w:after="0"/>
        <w:jc w:val="both"/>
        <w:rPr>
          <w:rFonts w:ascii="Times New Roman" w:hAnsi="Times New Roman" w:cs="Times New Roman"/>
          <w:b/>
          <w:sz w:val="28"/>
          <w:szCs w:val="28"/>
        </w:rPr>
      </w:pPr>
      <w:r w:rsidRPr="00912862">
        <w:rPr>
          <w:rFonts w:ascii="Times New Roman" w:hAnsi="Times New Roman" w:cs="Times New Roman"/>
          <w:b/>
          <w:sz w:val="28"/>
          <w:szCs w:val="28"/>
        </w:rPr>
        <w:t xml:space="preserve">Якщо моя дитина є жертвою </w:t>
      </w:r>
      <w:proofErr w:type="spellStart"/>
      <w:r w:rsidRPr="00912862">
        <w:rPr>
          <w:rFonts w:ascii="Times New Roman" w:hAnsi="Times New Roman" w:cs="Times New Roman"/>
          <w:b/>
          <w:sz w:val="28"/>
          <w:szCs w:val="28"/>
        </w:rPr>
        <w:t>булінгу</w:t>
      </w:r>
      <w:proofErr w:type="spellEnd"/>
      <w:r w:rsidRPr="00912862">
        <w:rPr>
          <w:rFonts w:ascii="Times New Roman" w:hAnsi="Times New Roman" w:cs="Times New Roman"/>
          <w:b/>
          <w:sz w:val="28"/>
          <w:szCs w:val="28"/>
        </w:rPr>
        <w:t xml:space="preserve">, що я можу чекати від школи? </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Школа повинна мати методику, що дозволяє вам, учням та іншим людям анонімно повідомляти про інциденти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Якщо ви тривожитеся за свою дитину чи просто бажаєте отримати більш докладну інформацію, попросіть ознайомитися з:</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 Політикою шкільної ради щодо попередження та втручання у випадку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Кодексом поведінки школи, який встановлює правила як повинні ставитись один до одного учні, вчителі та інші члени шкільної громади. </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Програмою шкільної ради щодо попередження та втручання у випадку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Цей документ визначає, що саме персонал школи може зробити для вирішення проблеми. </w:t>
      </w:r>
    </w:p>
    <w:p w:rsid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Результатами школи за даними проведеного опитування щодо атмосфери у школі. Це анонімне опитування допомагає школам оцінити сприйняття рівня безпеки і прийняти рішення щодо того, як запобігти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і сприяти створенню безпечної і приязної атмосфери у школах. Опитування повинні проводитися не рідше, ніж кожні два роки. </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Якщо персоналу школи стане відомо про те, що ваша дитина є об’єктом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ви можете очікувати, що школа повідомить вас про це. Ви побачите, що вчитель вашої дитини або інший вчитель, якому ваша дитина довіряє, допоможе визначити дії, що допоможуть вирішити проблему.</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lastRenderedPageBreak/>
        <w:t xml:space="preserve">Від шкіл очікується, що вони докладуть усіх зусиль, щоб ретельно розглянути ваші тривоги з одночасним захистом конфіденційності учнів. Школи надаватимуть допомогу всім учням, причетним до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включно з його винуватцями, жертвами і свідками. Школа буде застосовувати певні дії, які ви можете відстежувати, якщо вас турбує, чи належна підтримка надається вашій дитині. Якщо ви не задоволені реагуванням школи, ви можете звернутися до наглядового урядовця вашої шкільної ради. Крім того, ви можете вирішити за доцільне вступити до “Групи за безпечні і приязні школи”, що працює у вашій школі. Ця група несе відповідальність за сприяння у створенні безпечної, </w:t>
      </w:r>
      <w:proofErr w:type="spellStart"/>
      <w:r w:rsidRPr="00912862">
        <w:rPr>
          <w:rFonts w:ascii="Times New Roman" w:hAnsi="Times New Roman" w:cs="Times New Roman"/>
          <w:sz w:val="28"/>
          <w:szCs w:val="28"/>
        </w:rPr>
        <w:t>всеохоплючої</w:t>
      </w:r>
      <w:proofErr w:type="spellEnd"/>
      <w:r w:rsidRPr="00912862">
        <w:rPr>
          <w:rFonts w:ascii="Times New Roman" w:hAnsi="Times New Roman" w:cs="Times New Roman"/>
          <w:sz w:val="28"/>
          <w:szCs w:val="28"/>
        </w:rPr>
        <w:t xml:space="preserve"> і приязної атмосфери у школі. До її складу входять директор, принаймні один представник батьків, працівник школи, учень і партнер із громади.</w:t>
      </w:r>
    </w:p>
    <w:p w:rsidR="00912862" w:rsidRDefault="00912862" w:rsidP="00912862">
      <w:pPr>
        <w:spacing w:after="0"/>
        <w:jc w:val="both"/>
        <w:rPr>
          <w:rFonts w:ascii="Times New Roman" w:hAnsi="Times New Roman" w:cs="Times New Roman"/>
          <w:sz w:val="28"/>
          <w:szCs w:val="28"/>
        </w:rPr>
      </w:pPr>
    </w:p>
    <w:p w:rsidR="00912862" w:rsidRDefault="00912862" w:rsidP="00912862">
      <w:pPr>
        <w:spacing w:after="0"/>
        <w:jc w:val="both"/>
        <w:rPr>
          <w:rFonts w:ascii="Times New Roman" w:hAnsi="Times New Roman" w:cs="Times New Roman"/>
          <w:sz w:val="28"/>
          <w:szCs w:val="28"/>
          <w:lang w:val="ru-RU"/>
        </w:rPr>
      </w:pPr>
      <w:r w:rsidRPr="00912862">
        <w:rPr>
          <w:rFonts w:ascii="Times New Roman" w:hAnsi="Times New Roman" w:cs="Times New Roman"/>
          <w:b/>
          <w:sz w:val="28"/>
          <w:szCs w:val="28"/>
        </w:rPr>
        <w:t xml:space="preserve">Виховання здорових стосунків може допомогти зупинити </w:t>
      </w:r>
      <w:proofErr w:type="spellStart"/>
      <w:r w:rsidRPr="00912862">
        <w:rPr>
          <w:rFonts w:ascii="Times New Roman" w:hAnsi="Times New Roman" w:cs="Times New Roman"/>
          <w:b/>
          <w:sz w:val="28"/>
          <w:szCs w:val="28"/>
        </w:rPr>
        <w:t>булінг</w:t>
      </w:r>
      <w:proofErr w:type="spellEnd"/>
      <w:r w:rsidRPr="00912862">
        <w:rPr>
          <w:rFonts w:ascii="Times New Roman" w:hAnsi="Times New Roman" w:cs="Times New Roman"/>
          <w:b/>
          <w:sz w:val="28"/>
          <w:szCs w:val="28"/>
        </w:rPr>
        <w:t>.</w:t>
      </w:r>
      <w:r w:rsidRPr="00912862">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p>
    <w:p w:rsidR="00912862" w:rsidRDefault="00912862" w:rsidP="00912862">
      <w:pPr>
        <w:spacing w:after="0"/>
        <w:ind w:firstLine="708"/>
        <w:jc w:val="both"/>
        <w:rPr>
          <w:rFonts w:ascii="Times New Roman" w:hAnsi="Times New Roman" w:cs="Times New Roman"/>
          <w:sz w:val="28"/>
          <w:szCs w:val="28"/>
        </w:rPr>
      </w:pPr>
      <w:r w:rsidRPr="00912862">
        <w:rPr>
          <w:rFonts w:ascii="Times New Roman" w:hAnsi="Times New Roman" w:cs="Times New Roman"/>
          <w:sz w:val="28"/>
          <w:szCs w:val="28"/>
        </w:rPr>
        <w:t xml:space="preserve">Попередження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та втручання у разі такого інциденту – це більше, ніж просто його припинення. Це сприяє також розвитку здорових стосунків. Здорові стосунки передбачають взаємодію між людьми на основі взаємної поваги, чи то особисто, чи через Інтернет. Метою є надання допомоги у забезпеченні того, щоб усі учні мали здорові, безпечні, засновані на взаємній повазі і доброзичливі стосунки з усіма людьми в їх житті. Вчителі, батьки та інші дорослі надають підтримку і дають особистий приклад дітям, показуючи їм, якими мають бути здорові стосунки. Позитивні стосунки дітей з іншими дітьми залежать від позитивних стосунків із дорослими. Учні, які здатні підтримувати здорові стосунки, навряд чи будуть знущатися з інших, скоріше вони будуть підтримувати учнів, які є об’єктом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і будуть більш здатними досягти своїх цілей в освіті. Пропагування здорових стосунків є головним способом запобігання </w:t>
      </w:r>
      <w:proofErr w:type="spellStart"/>
      <w:r w:rsidRPr="00912862">
        <w:rPr>
          <w:rFonts w:ascii="Times New Roman" w:hAnsi="Times New Roman" w:cs="Times New Roman"/>
          <w:sz w:val="28"/>
          <w:szCs w:val="28"/>
        </w:rPr>
        <w:t>булінгу</w:t>
      </w:r>
      <w:proofErr w:type="spellEnd"/>
      <w:r w:rsidRPr="00912862">
        <w:rPr>
          <w:rFonts w:ascii="Times New Roman" w:hAnsi="Times New Roman" w:cs="Times New Roman"/>
          <w:sz w:val="28"/>
          <w:szCs w:val="28"/>
        </w:rPr>
        <w:t xml:space="preserve"> і створення безпечної і приязної атмосфери у школі.</w:t>
      </w:r>
    </w:p>
    <w:p w:rsidR="00912862" w:rsidRDefault="00912862" w:rsidP="00912862">
      <w:pPr>
        <w:spacing w:after="0"/>
        <w:ind w:firstLine="708"/>
        <w:jc w:val="both"/>
        <w:rPr>
          <w:rFonts w:ascii="Times New Roman" w:hAnsi="Times New Roman" w:cs="Times New Roman"/>
          <w:sz w:val="28"/>
          <w:szCs w:val="28"/>
        </w:rPr>
      </w:pPr>
    </w:p>
    <w:p w:rsidR="00912862" w:rsidRPr="00912862" w:rsidRDefault="00912862" w:rsidP="00912862">
      <w:pPr>
        <w:spacing w:after="0"/>
        <w:ind w:firstLine="708"/>
        <w:jc w:val="both"/>
        <w:rPr>
          <w:rFonts w:ascii="Times New Roman" w:hAnsi="Times New Roman" w:cs="Times New Roman"/>
          <w:b/>
          <w:sz w:val="28"/>
          <w:szCs w:val="28"/>
          <w:lang w:val="ru-RU"/>
        </w:rPr>
      </w:pPr>
      <w:proofErr w:type="spellStart"/>
      <w:r w:rsidRPr="00912862">
        <w:rPr>
          <w:rFonts w:ascii="Times New Roman" w:hAnsi="Times New Roman" w:cs="Times New Roman"/>
          <w:b/>
          <w:sz w:val="28"/>
          <w:szCs w:val="28"/>
          <w:lang w:val="ru-RU"/>
        </w:rPr>
        <w:t>Корисні</w:t>
      </w:r>
      <w:proofErr w:type="spellEnd"/>
      <w:r w:rsidRPr="00912862">
        <w:rPr>
          <w:rFonts w:ascii="Times New Roman" w:hAnsi="Times New Roman" w:cs="Times New Roman"/>
          <w:b/>
          <w:sz w:val="28"/>
          <w:szCs w:val="28"/>
          <w:lang w:val="ru-RU"/>
        </w:rPr>
        <w:t xml:space="preserve"> </w:t>
      </w:r>
      <w:proofErr w:type="spellStart"/>
      <w:r w:rsidRPr="00912862">
        <w:rPr>
          <w:rFonts w:ascii="Times New Roman" w:hAnsi="Times New Roman" w:cs="Times New Roman"/>
          <w:b/>
          <w:sz w:val="28"/>
          <w:szCs w:val="28"/>
          <w:lang w:val="ru-RU"/>
        </w:rPr>
        <w:t>посилання</w:t>
      </w:r>
      <w:proofErr w:type="spellEnd"/>
      <w:r w:rsidRPr="00912862">
        <w:rPr>
          <w:rFonts w:ascii="Times New Roman" w:hAnsi="Times New Roman" w:cs="Times New Roman"/>
          <w:b/>
          <w:sz w:val="28"/>
          <w:szCs w:val="28"/>
          <w:lang w:val="ru-RU"/>
        </w:rPr>
        <w:t xml:space="preserve"> </w:t>
      </w:r>
      <w:proofErr w:type="spellStart"/>
      <w:r w:rsidRPr="00912862">
        <w:rPr>
          <w:rFonts w:ascii="Times New Roman" w:hAnsi="Times New Roman" w:cs="Times New Roman"/>
          <w:b/>
          <w:sz w:val="28"/>
          <w:szCs w:val="28"/>
          <w:lang w:val="ru-RU"/>
        </w:rPr>
        <w:t>щодо</w:t>
      </w:r>
      <w:proofErr w:type="spellEnd"/>
      <w:r w:rsidRPr="00912862">
        <w:rPr>
          <w:rFonts w:ascii="Times New Roman" w:hAnsi="Times New Roman" w:cs="Times New Roman"/>
          <w:b/>
          <w:sz w:val="28"/>
          <w:szCs w:val="28"/>
          <w:lang w:val="ru-RU"/>
        </w:rPr>
        <w:t xml:space="preserve"> теми </w:t>
      </w:r>
      <w:proofErr w:type="spellStart"/>
      <w:r w:rsidRPr="00912862">
        <w:rPr>
          <w:rFonts w:ascii="Times New Roman" w:hAnsi="Times New Roman" w:cs="Times New Roman"/>
          <w:b/>
          <w:sz w:val="28"/>
          <w:szCs w:val="28"/>
          <w:lang w:val="ru-RU"/>
        </w:rPr>
        <w:t>антибулінгу</w:t>
      </w:r>
      <w:proofErr w:type="spellEnd"/>
      <w:r w:rsidRPr="00912862">
        <w:rPr>
          <w:rFonts w:ascii="Times New Roman" w:hAnsi="Times New Roman" w:cs="Times New Roman"/>
          <w:b/>
          <w:sz w:val="28"/>
          <w:szCs w:val="28"/>
          <w:lang w:val="ru-RU"/>
        </w:rPr>
        <w:t>:</w:t>
      </w:r>
    </w:p>
    <w:p w:rsidR="00912862" w:rsidRPr="00912862" w:rsidRDefault="00912862" w:rsidP="00912862">
      <w:pPr>
        <w:spacing w:after="0"/>
        <w:jc w:val="both"/>
        <w:rPr>
          <w:rFonts w:ascii="Times New Roman" w:hAnsi="Times New Roman" w:cs="Times New Roman"/>
          <w:sz w:val="28"/>
          <w:szCs w:val="28"/>
        </w:rPr>
      </w:pPr>
      <w:r w:rsidRPr="00912862">
        <w:rPr>
          <w:rFonts w:ascii="Times New Roman" w:hAnsi="Times New Roman" w:cs="Times New Roman"/>
          <w:sz w:val="28"/>
          <w:szCs w:val="28"/>
        </w:rPr>
        <w:t xml:space="preserve"> </w:t>
      </w:r>
      <w:hyperlink r:id="rId5" w:history="1">
        <w:r w:rsidRPr="00D65A0A">
          <w:rPr>
            <w:rStyle w:val="a3"/>
            <w:rFonts w:ascii="Times New Roman" w:hAnsi="Times New Roman" w:cs="Times New Roman"/>
            <w:sz w:val="28"/>
            <w:szCs w:val="28"/>
          </w:rPr>
          <w:t>https://mon.gov.ua/ua/osvita/zagalna-serednya-osvita/protidiya-bulingu/korisni-posilannya-shodo-temi-antibulingu</w:t>
        </w:r>
      </w:hyperlink>
      <w:r w:rsidRPr="00912862">
        <w:rPr>
          <w:rFonts w:ascii="Times New Roman" w:hAnsi="Times New Roman" w:cs="Times New Roman"/>
          <w:sz w:val="28"/>
          <w:szCs w:val="28"/>
        </w:rPr>
        <w:t xml:space="preserve"> </w:t>
      </w:r>
    </w:p>
    <w:sectPr w:rsidR="00912862" w:rsidRPr="00912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62"/>
    <w:rsid w:val="00276B9A"/>
    <w:rsid w:val="00912862"/>
    <w:rsid w:val="00A47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CCDD9-17DB-4E65-8B22-C2F8FC7D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28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gov.ua/ua/osvita/zagalna-serednya-osvita/protidiya-bulingu/korisni-posilannya-shodo-temi-antibulingu" TargetMode="External"/><Relationship Id="rId4" Type="http://schemas.openxmlformats.org/officeDocument/2006/relationships/hyperlink" Target="http://www.kidshelpphone.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1459</Words>
  <Characters>8321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2019-02-20T16:26:00Z</dcterms:created>
  <dcterms:modified xsi:type="dcterms:W3CDTF">2019-02-20T16:37:00Z</dcterms:modified>
</cp:coreProperties>
</file>